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1C0" w:rsidRDefault="00D9620F" w:rsidP="008E2415">
      <w:pPr>
        <w:rPr>
          <w:b/>
          <w:color w:val="000000"/>
        </w:rPr>
      </w:pPr>
      <w:r w:rsidRPr="00D9620F">
        <w:rPr>
          <w:b/>
          <w:color w:val="000000"/>
        </w:rPr>
        <w:object w:dxaOrig="9181"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3.75pt;height:782.25pt" o:ole="">
            <v:imagedata r:id="rId8" o:title=""/>
          </v:shape>
          <o:OLEObject Type="Embed" ProgID="Acrobat.Document.DC" ShapeID="_x0000_i1025" DrawAspect="Content" ObjectID="_1696327376" r:id="rId9"/>
        </w:object>
      </w:r>
    </w:p>
    <w:p w:rsidR="0088567E" w:rsidRDefault="0088567E" w:rsidP="008E2415">
      <w:pPr>
        <w:rPr>
          <w:b/>
          <w:color w:val="000000"/>
        </w:rPr>
      </w:pPr>
    </w:p>
    <w:p w:rsidR="0088567E" w:rsidRDefault="0088567E" w:rsidP="0088567E">
      <w:pPr>
        <w:ind w:left="284"/>
        <w:rPr>
          <w:b/>
          <w:color w:val="000000"/>
        </w:rPr>
      </w:pPr>
    </w:p>
    <w:p w:rsidR="00590E58" w:rsidRPr="00590E58" w:rsidRDefault="00590E58" w:rsidP="0088567E">
      <w:pPr>
        <w:pStyle w:val="1"/>
        <w:spacing w:before="0"/>
        <w:ind w:left="284"/>
        <w:rPr>
          <w:rFonts w:ascii="Times New Roman" w:hAnsi="Times New Roman" w:cs="Times New Roman"/>
          <w:b w:val="0"/>
          <w:color w:val="auto"/>
          <w:sz w:val="24"/>
          <w:szCs w:val="24"/>
        </w:rPr>
      </w:pPr>
      <w:bookmarkStart w:id="0" w:name="_GoBack"/>
      <w:r w:rsidRPr="00590E58">
        <w:rPr>
          <w:rFonts w:ascii="Times New Roman" w:hAnsi="Times New Roman" w:cs="Times New Roman"/>
          <w:b w:val="0"/>
          <w:color w:val="auto"/>
          <w:sz w:val="24"/>
          <w:szCs w:val="24"/>
        </w:rPr>
        <w:t>Дополнительная образовательная программа</w:t>
      </w:r>
      <w:r w:rsidRPr="00590E58">
        <w:rPr>
          <w:rFonts w:ascii="Times New Roman" w:hAnsi="Times New Roman" w:cs="Times New Roman"/>
          <w:color w:val="auto"/>
          <w:sz w:val="24"/>
          <w:szCs w:val="24"/>
        </w:rPr>
        <w:t xml:space="preserve">: </w:t>
      </w:r>
      <w:r>
        <w:rPr>
          <w:rFonts w:ascii="Times New Roman" w:hAnsi="Times New Roman" w:cs="Times New Roman"/>
          <w:b w:val="0"/>
          <w:color w:val="auto"/>
          <w:sz w:val="24"/>
          <w:szCs w:val="24"/>
        </w:rPr>
        <w:t xml:space="preserve">«Химия </w:t>
      </w:r>
      <w:r w:rsidRPr="00590E58">
        <w:rPr>
          <w:rFonts w:ascii="Times New Roman" w:hAnsi="Times New Roman" w:cs="Times New Roman"/>
          <w:b w:val="0"/>
          <w:color w:val="auto"/>
          <w:sz w:val="24"/>
          <w:szCs w:val="24"/>
        </w:rPr>
        <w:t xml:space="preserve"> вокруг нас» </w:t>
      </w:r>
    </w:p>
    <w:p w:rsidR="00590E58" w:rsidRPr="00590E58" w:rsidRDefault="00590E58" w:rsidP="0088567E">
      <w:pPr>
        <w:pStyle w:val="1"/>
        <w:spacing w:before="0"/>
        <w:ind w:left="284"/>
        <w:rPr>
          <w:rFonts w:ascii="Times New Roman" w:hAnsi="Times New Roman" w:cs="Times New Roman"/>
          <w:color w:val="auto"/>
          <w:sz w:val="24"/>
          <w:szCs w:val="24"/>
        </w:rPr>
      </w:pPr>
      <w:r w:rsidRPr="00590E58">
        <w:rPr>
          <w:rFonts w:ascii="Times New Roman" w:hAnsi="Times New Roman" w:cs="Times New Roman"/>
          <w:b w:val="0"/>
          <w:color w:val="auto"/>
          <w:sz w:val="24"/>
          <w:szCs w:val="24"/>
        </w:rPr>
        <w:t>Естественно-научного направления</w:t>
      </w:r>
      <w:r w:rsidRPr="00590E58">
        <w:rPr>
          <w:rFonts w:ascii="Times New Roman" w:hAnsi="Times New Roman" w:cs="Times New Roman"/>
          <w:color w:val="auto"/>
          <w:sz w:val="24"/>
          <w:szCs w:val="24"/>
        </w:rPr>
        <w:t xml:space="preserve">    </w:t>
      </w:r>
    </w:p>
    <w:p w:rsidR="00590E58" w:rsidRPr="000E29B6" w:rsidRDefault="00590E58" w:rsidP="0088567E">
      <w:pPr>
        <w:tabs>
          <w:tab w:val="center" w:pos="5315"/>
        </w:tabs>
        <w:spacing w:before="100" w:beforeAutospacing="1" w:after="100" w:afterAutospacing="1"/>
        <w:ind w:left="284"/>
        <w:jc w:val="both"/>
      </w:pPr>
      <w:r w:rsidRPr="000E29B6">
        <w:t>Педаго</w:t>
      </w:r>
      <w:r>
        <w:t xml:space="preserve">г </w:t>
      </w:r>
      <w:r>
        <w:t>ДО: Айдарова Лилия Разиновна</w:t>
      </w:r>
      <w:r>
        <w:tab/>
      </w:r>
    </w:p>
    <w:p w:rsidR="00590E58" w:rsidRPr="000E29B6" w:rsidRDefault="00590E58" w:rsidP="0088567E">
      <w:pPr>
        <w:spacing w:before="100" w:beforeAutospacing="1" w:after="100" w:afterAutospacing="1"/>
        <w:ind w:left="284"/>
        <w:jc w:val="both"/>
        <w:rPr>
          <w:b/>
        </w:rPr>
      </w:pPr>
      <w:r w:rsidRPr="000E29B6">
        <w:rPr>
          <w:bCs/>
        </w:rPr>
        <w:t xml:space="preserve">Программа рассмотрена на заседании педагогического совета </w:t>
      </w:r>
      <w:r w:rsidRPr="000E29B6">
        <w:t>от «18» августа 2021 г., протокол № 1</w:t>
      </w:r>
    </w:p>
    <w:p w:rsidR="001C5564" w:rsidRDefault="001C5564" w:rsidP="0088567E">
      <w:pPr>
        <w:ind w:left="284"/>
      </w:pPr>
    </w:p>
    <w:p w:rsidR="001C5564" w:rsidRDefault="001C5564" w:rsidP="0088567E">
      <w:pPr>
        <w:ind w:left="284"/>
      </w:pPr>
    </w:p>
    <w:bookmarkEnd w:id="0"/>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C5564" w:rsidRDefault="001C5564" w:rsidP="001C5564"/>
    <w:p w:rsidR="00102700" w:rsidRDefault="00102700" w:rsidP="001C5564"/>
    <w:p w:rsidR="00102700" w:rsidRDefault="00102700" w:rsidP="001C5564"/>
    <w:p w:rsidR="00FF6AFB" w:rsidRDefault="00FF6AFB" w:rsidP="006334DA">
      <w:pPr>
        <w:pStyle w:val="a3"/>
        <w:adjustRightInd w:val="0"/>
        <w:spacing w:before="0" w:beforeAutospacing="0" w:after="0" w:afterAutospacing="0"/>
        <w:jc w:val="center"/>
      </w:pPr>
    </w:p>
    <w:p w:rsidR="00A928DF" w:rsidRPr="006334DA" w:rsidRDefault="00A928DF" w:rsidP="006334DA"/>
    <w:p w:rsidR="00FF6AFB" w:rsidRDefault="00FF6AFB" w:rsidP="005E5A34">
      <w:pPr>
        <w:rPr>
          <w:b/>
        </w:rPr>
      </w:pPr>
    </w:p>
    <w:p w:rsidR="005E5A34" w:rsidRDefault="005E5A34" w:rsidP="005E5A34">
      <w:pPr>
        <w:rPr>
          <w:b/>
        </w:rPr>
      </w:pPr>
    </w:p>
    <w:p w:rsidR="005E5A34" w:rsidRDefault="005E5A34" w:rsidP="006334DA">
      <w:pPr>
        <w:jc w:val="center"/>
        <w:rPr>
          <w:b/>
        </w:rPr>
      </w:pPr>
    </w:p>
    <w:p w:rsidR="00590E58" w:rsidRPr="000E29B6" w:rsidRDefault="00590E58" w:rsidP="00590E58">
      <w:pPr>
        <w:widowControl w:val="0"/>
        <w:shd w:val="clear" w:color="auto" w:fill="FFFFFF"/>
        <w:tabs>
          <w:tab w:val="left" w:pos="0"/>
          <w:tab w:val="left" w:pos="1075"/>
        </w:tabs>
        <w:autoSpaceDE w:val="0"/>
        <w:jc w:val="center"/>
        <w:rPr>
          <w:b/>
        </w:rPr>
      </w:pPr>
      <w:r w:rsidRPr="000E29B6">
        <w:rPr>
          <w:b/>
        </w:rPr>
        <w:t xml:space="preserve">Нормативно-правовая основа </w:t>
      </w:r>
    </w:p>
    <w:p w:rsidR="00590E58" w:rsidRPr="000E29B6" w:rsidRDefault="00590E58" w:rsidP="00590E58">
      <w:pPr>
        <w:widowControl w:val="0"/>
        <w:shd w:val="clear" w:color="auto" w:fill="FFFFFF"/>
        <w:tabs>
          <w:tab w:val="left" w:pos="0"/>
          <w:tab w:val="left" w:pos="1075"/>
        </w:tabs>
        <w:autoSpaceDE w:val="0"/>
        <w:jc w:val="center"/>
        <w:rPr>
          <w:b/>
        </w:rPr>
      </w:pPr>
      <w:r w:rsidRPr="000E29B6">
        <w:rPr>
          <w:b/>
        </w:rPr>
        <w:t>деятельности образовательной организации</w:t>
      </w:r>
    </w:p>
    <w:p w:rsidR="00590E58" w:rsidRPr="000E29B6" w:rsidRDefault="00590E58" w:rsidP="00590E58">
      <w:pPr>
        <w:shd w:val="clear" w:color="auto" w:fill="FFFFFF"/>
        <w:spacing w:before="5"/>
        <w:ind w:firstLine="708"/>
        <w:jc w:val="both"/>
      </w:pPr>
      <w:r w:rsidRPr="000E29B6">
        <w:rPr>
          <w:b/>
          <w:bCs/>
        </w:rPr>
        <w:t xml:space="preserve">Основными нормативными документами, </w:t>
      </w:r>
      <w:r w:rsidRPr="000E29B6">
        <w:t>использованными в разработке образовательной программы    стали:</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0" w:line="276" w:lineRule="auto"/>
        <w:jc w:val="both"/>
      </w:pPr>
      <w:r w:rsidRPr="000E29B6">
        <w:t>Конституция РФ;</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line="276" w:lineRule="auto"/>
        <w:jc w:val="both"/>
      </w:pPr>
      <w:r w:rsidRPr="000E29B6">
        <w:t>Конвенция ООН о правах ребенка;</w:t>
      </w:r>
    </w:p>
    <w:p w:rsidR="00590E58" w:rsidRPr="000E29B6" w:rsidRDefault="00590E58" w:rsidP="00590E58">
      <w:pPr>
        <w:widowControl w:val="0"/>
        <w:numPr>
          <w:ilvl w:val="0"/>
          <w:numId w:val="10"/>
        </w:numPr>
        <w:shd w:val="clear" w:color="auto" w:fill="FFFFFF"/>
        <w:tabs>
          <w:tab w:val="left" w:pos="350"/>
        </w:tabs>
        <w:suppressAutoHyphens/>
        <w:autoSpaceDE w:val="0"/>
        <w:spacing w:line="276" w:lineRule="auto"/>
        <w:jc w:val="both"/>
      </w:pPr>
      <w:r w:rsidRPr="000E29B6">
        <w:t>Федеральный закон от 29.12.2012 № 273-ФЗ "Об образовании в Российской Федерации";</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line="276" w:lineRule="auto"/>
        <w:jc w:val="both"/>
      </w:pPr>
      <w:r w:rsidRPr="000E29B6">
        <w:t xml:space="preserve">Закон «Об основных гарантиях прав ребенка в Российской Федерации»; </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line="276" w:lineRule="auto"/>
        <w:jc w:val="both"/>
      </w:pPr>
      <w:r w:rsidRPr="000E29B6">
        <w:t xml:space="preserve">Национальная доктрина образования в Российской Федерации на период до 2025 года;  </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line="276" w:lineRule="auto"/>
        <w:jc w:val="both"/>
      </w:pPr>
      <w:r w:rsidRPr="000E29B6">
        <w:t xml:space="preserve">Национальная образовательная инициатива «Наша новая школа»; </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line="276" w:lineRule="auto"/>
        <w:jc w:val="both"/>
      </w:pPr>
      <w:r w:rsidRPr="000E29B6">
        <w:t>Указ Президента РФ «Об основных направлениях молодежной политики»;</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line="276" w:lineRule="auto"/>
        <w:jc w:val="both"/>
      </w:pPr>
      <w:r w:rsidRPr="000E29B6">
        <w:t>Федеральный закон от 24.06.1999 № 120-ФЗ «Об основах системы профилактики безнадзорности и правонарушений несовершеннолетних»;</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9" w:line="276" w:lineRule="auto"/>
        <w:jc w:val="both"/>
      </w:pPr>
      <w:r w:rsidRPr="000E29B6">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9" w:line="276" w:lineRule="auto"/>
        <w:jc w:val="both"/>
      </w:pPr>
      <w:r w:rsidRPr="000E29B6">
        <w:t>Письмо Министерства образования Российской Федерации от 18.06.2003г. Ms 28-02-484/16 «Требования к содержанию и оформлению образовательных программ дополнительного образования детей»;</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9" w:line="276" w:lineRule="auto"/>
        <w:jc w:val="both"/>
      </w:pPr>
      <w:r w:rsidRPr="000E29B6">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9" w:line="276" w:lineRule="auto"/>
        <w:jc w:val="both"/>
      </w:pPr>
      <w:r w:rsidRPr="000E29B6">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9" w:line="276" w:lineRule="auto"/>
        <w:jc w:val="both"/>
      </w:pPr>
      <w:r w:rsidRPr="000E29B6">
        <w:t>Распоряжение Правительства Российской Федерации от 04.09.2014г №1726-р «Концепция развития дополнительного образования детей»;</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9" w:line="276" w:lineRule="auto"/>
        <w:jc w:val="both"/>
      </w:pPr>
      <w:r w:rsidRPr="000E29B6">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9" w:line="276" w:lineRule="auto"/>
        <w:jc w:val="both"/>
      </w:pPr>
      <w:r w:rsidRPr="000E29B6">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9" w:line="276" w:lineRule="auto"/>
        <w:jc w:val="both"/>
      </w:pPr>
      <w:r w:rsidRPr="000E29B6">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9" w:line="276" w:lineRule="auto"/>
        <w:jc w:val="both"/>
      </w:pPr>
      <w:r w:rsidRPr="000E29B6">
        <w:rPr>
          <w:color w:val="333333"/>
          <w:shd w:val="clear" w:color="auto" w:fill="FFFFFF"/>
        </w:rPr>
        <w:t>"</w:t>
      </w:r>
      <w:r w:rsidRPr="000E29B6">
        <w:rPr>
          <w:bCs/>
          <w:color w:val="333333"/>
          <w:shd w:val="clear" w:color="auto" w:fill="FFFFFF"/>
        </w:rPr>
        <w:t>Санитарно-эпидемиологические</w:t>
      </w:r>
      <w:r w:rsidRPr="000E29B6">
        <w:rPr>
          <w:color w:val="333333"/>
          <w:shd w:val="clear" w:color="auto" w:fill="FFFFFF"/>
        </w:rPr>
        <w:t> </w:t>
      </w:r>
      <w:r w:rsidRPr="000E29B6">
        <w:rPr>
          <w:bCs/>
          <w:color w:val="333333"/>
          <w:shd w:val="clear" w:color="auto" w:fill="FFFFFF"/>
        </w:rPr>
        <w:t>требования</w:t>
      </w:r>
      <w:r w:rsidRPr="000E29B6">
        <w:rPr>
          <w:color w:val="333333"/>
          <w:shd w:val="clear" w:color="auto" w:fill="FFFFFF"/>
        </w:rPr>
        <w:t> </w:t>
      </w:r>
      <w:r w:rsidRPr="000E29B6">
        <w:rPr>
          <w:bCs/>
          <w:color w:val="333333"/>
          <w:shd w:val="clear" w:color="auto" w:fill="FFFFFF"/>
        </w:rPr>
        <w:t>к</w:t>
      </w:r>
      <w:r w:rsidRPr="000E29B6">
        <w:rPr>
          <w:color w:val="333333"/>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before="19" w:line="276" w:lineRule="auto"/>
        <w:jc w:val="both"/>
      </w:pPr>
      <w:r w:rsidRPr="000E29B6">
        <w:t>Устав МБУ ДО ДДТ «Радуга талантов»;</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line="276" w:lineRule="auto"/>
        <w:jc w:val="both"/>
      </w:pPr>
      <w:r w:rsidRPr="000E29B6">
        <w:t>Дополнительные общеобразовательные (общеразвивающие) программы педагогов дополнительного образования МБУ ДО ДДТ «Радуга талантов»;</w:t>
      </w:r>
    </w:p>
    <w:p w:rsidR="00590E58" w:rsidRPr="000E29B6" w:rsidRDefault="00590E58" w:rsidP="00590E58">
      <w:pPr>
        <w:widowControl w:val="0"/>
        <w:numPr>
          <w:ilvl w:val="0"/>
          <w:numId w:val="10"/>
        </w:numPr>
        <w:shd w:val="clear" w:color="auto" w:fill="FFFFFF"/>
        <w:tabs>
          <w:tab w:val="left" w:pos="0"/>
          <w:tab w:val="left" w:pos="350"/>
        </w:tabs>
        <w:suppressAutoHyphens/>
        <w:autoSpaceDE w:val="0"/>
        <w:spacing w:line="276" w:lineRule="auto"/>
        <w:jc w:val="both"/>
        <w:rPr>
          <w:b/>
        </w:rPr>
      </w:pPr>
      <w:r w:rsidRPr="000E29B6">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590E58" w:rsidRPr="000E29B6" w:rsidRDefault="00590E58" w:rsidP="00590E58">
      <w:pPr>
        <w:widowControl w:val="0"/>
        <w:tabs>
          <w:tab w:val="left" w:pos="868"/>
          <w:tab w:val="left" w:pos="1064"/>
        </w:tabs>
        <w:autoSpaceDE w:val="0"/>
        <w:autoSpaceDN w:val="0"/>
        <w:adjustRightInd w:val="0"/>
        <w:ind w:firstLine="709"/>
        <w:jc w:val="center"/>
        <w:rPr>
          <w:b/>
        </w:rPr>
      </w:pPr>
    </w:p>
    <w:p w:rsidR="00EB6AEE" w:rsidRDefault="00EB6AEE" w:rsidP="00590E58">
      <w:pPr>
        <w:rPr>
          <w:b/>
        </w:rPr>
      </w:pPr>
    </w:p>
    <w:p w:rsidR="00EB6AEE" w:rsidRDefault="00EB6AEE" w:rsidP="006334DA">
      <w:pPr>
        <w:jc w:val="center"/>
        <w:rPr>
          <w:b/>
        </w:rPr>
      </w:pPr>
    </w:p>
    <w:p w:rsidR="00DE06D5" w:rsidRDefault="0041321F" w:rsidP="006334DA">
      <w:pPr>
        <w:jc w:val="center"/>
        <w:rPr>
          <w:b/>
        </w:rPr>
      </w:pPr>
      <w:r w:rsidRPr="006334DA">
        <w:rPr>
          <w:b/>
        </w:rPr>
        <w:t>Пояснительная записка</w:t>
      </w:r>
    </w:p>
    <w:p w:rsidR="00102700" w:rsidRPr="006334DA" w:rsidRDefault="00102700" w:rsidP="006334DA">
      <w:pPr>
        <w:jc w:val="center"/>
        <w:rPr>
          <w:b/>
        </w:rPr>
      </w:pPr>
    </w:p>
    <w:p w:rsidR="00102700" w:rsidRPr="006334DA" w:rsidRDefault="00102700" w:rsidP="00102700">
      <w:pPr>
        <w:pStyle w:val="a3"/>
        <w:shd w:val="clear" w:color="auto" w:fill="FFFFFF"/>
        <w:spacing w:before="0" w:beforeAutospacing="0" w:after="0" w:afterAutospacing="0"/>
        <w:ind w:firstLine="709"/>
        <w:jc w:val="both"/>
      </w:pPr>
      <w:r w:rsidRPr="006334DA">
        <w:t>Химия - это наука о веществах, их свойствах и превращениях. Роль химии в жизни человека огромна. Химическая промышленность развивается в настоящее время гораздо быстрее, чем любая другая, и</w:t>
      </w:r>
      <w:r w:rsidRPr="006334DA">
        <w:rPr>
          <w:b/>
          <w:bCs/>
        </w:rPr>
        <w:t> </w:t>
      </w:r>
      <w:r w:rsidRPr="006334DA">
        <w:t>в наибольшей степени определяет научно – технический прогресс. Однако, химия может стать опасной для здоровья человека, даже смертельно опасной. Писатель-фантаст и ученый биохимик Айзек Азимов писал в одной из своих повестей: “Химия – это смерть, упакованная в банки и коробки”. Использование людьми достижений современной техники и химии требует высокой общей культуры, большой ответственности и, конечно, знаний. Поэтому современному человеку важно знать и правильно использовать достижения современной химии.</w:t>
      </w:r>
    </w:p>
    <w:p w:rsidR="00102700" w:rsidRDefault="00102700" w:rsidP="00102700">
      <w:pPr>
        <w:pStyle w:val="a3"/>
        <w:shd w:val="clear" w:color="auto" w:fill="FFFFFF"/>
        <w:spacing w:before="0" w:beforeAutospacing="0" w:after="0" w:afterAutospacing="0"/>
        <w:jc w:val="both"/>
      </w:pPr>
    </w:p>
    <w:p w:rsidR="009C34FB" w:rsidRPr="006334DA" w:rsidRDefault="009C34FB" w:rsidP="006334DA">
      <w:pPr>
        <w:pStyle w:val="a3"/>
        <w:shd w:val="clear" w:color="auto" w:fill="FFFFFF"/>
        <w:spacing w:before="0" w:beforeAutospacing="0" w:after="0" w:afterAutospacing="0"/>
        <w:ind w:firstLine="709"/>
        <w:jc w:val="both"/>
      </w:pPr>
      <w:r w:rsidRPr="006334DA">
        <w:t>Программа объединения «</w:t>
      </w:r>
      <w:r w:rsidR="008E2415">
        <w:t>Химия вокруг нас</w:t>
      </w:r>
      <w:r w:rsidRPr="006334DA">
        <w:t xml:space="preserve">» образовательная, модифицированная, </w:t>
      </w:r>
      <w:r w:rsidR="00EF6E45" w:rsidRPr="006334DA">
        <w:t>естественнонаучного</w:t>
      </w:r>
      <w:r w:rsidRPr="006334DA">
        <w:t xml:space="preserve"> направления, ориентированная на активное приобщение детей к познанию окружающего мира. Предлагаемая программа объединения ориентирована на учащихся</w:t>
      </w:r>
      <w:r w:rsidR="00EF6E45" w:rsidRPr="006334DA">
        <w:t xml:space="preserve"> 13-15</w:t>
      </w:r>
      <w:r w:rsidRPr="006334DA">
        <w:t xml:space="preserve"> лет, т.е. того возраста, в котором интерес к окружающему миру особенно велик, а специальных знани</w:t>
      </w:r>
      <w:r w:rsidR="00846C55" w:rsidRPr="006334DA">
        <w:t>й еще не хватает. Многие занятия связаны</w:t>
      </w:r>
      <w:r w:rsidRPr="006334DA">
        <w:t xml:space="preserve"> с овладением какого-либо практического навыка безопасной работы с веществом и приобретением новых полезных в жизни сведений о веществах,</w:t>
      </w:r>
      <w:r w:rsidR="00EB6AEE">
        <w:t xml:space="preserve"> а также занятие ориентировано </w:t>
      </w:r>
      <w:r w:rsidRPr="006334DA">
        <w:t>на научное обоснование сохранения среды обитания и здоровья человека, как самых важных категорий в системе ценностей обществ.</w:t>
      </w:r>
    </w:p>
    <w:p w:rsidR="009C34FB" w:rsidRPr="006334DA" w:rsidRDefault="009C34FB" w:rsidP="006334DA">
      <w:pPr>
        <w:pStyle w:val="Default"/>
        <w:ind w:firstLine="709"/>
        <w:jc w:val="both"/>
        <w:rPr>
          <w:color w:val="auto"/>
        </w:rPr>
      </w:pPr>
      <w:r w:rsidRPr="006334DA">
        <w:rPr>
          <w:color w:val="auto"/>
        </w:rPr>
        <w:t xml:space="preserve">Значение занимательности в обучении школьников переоценить трудно. Если ученик относится к предмету с интересом, то усвоение даже самых трудных вопросов со стороны учащихся будет проходить намного легче. </w:t>
      </w:r>
      <w:r w:rsidR="00B23EA8" w:rsidRPr="006334DA">
        <w:rPr>
          <w:color w:val="auto"/>
        </w:rPr>
        <w:t xml:space="preserve"> </w:t>
      </w:r>
      <w:r w:rsidRPr="006334DA">
        <w:rPr>
          <w:color w:val="auto"/>
        </w:rPr>
        <w:t xml:space="preserve">Детей с раннего возраста привлекает «Химия-волшебница». И поэтому на первом этапе привития интереса к предмету большое значение имеют эффектные опыты. Однако они не должны быть самоцелью. Химический эксперимент целесообразно дополняется анализом, направленным на объяснение сущности рассматриваемых явлений </w:t>
      </w:r>
    </w:p>
    <w:p w:rsidR="009C34FB" w:rsidRPr="006334DA" w:rsidRDefault="009C34FB" w:rsidP="006334DA">
      <w:pPr>
        <w:pStyle w:val="Default"/>
        <w:ind w:firstLine="709"/>
        <w:jc w:val="both"/>
        <w:rPr>
          <w:color w:val="auto"/>
        </w:rPr>
      </w:pPr>
      <w:r w:rsidRPr="006334DA">
        <w:rPr>
          <w:color w:val="auto"/>
        </w:rPr>
        <w:t xml:space="preserve">Данное объединение адресовано не только тем школьникам, которые любят химию и интересуются ею, но и тем, кто считает еѐ сложным, скучным и бесполезным для себя школьным предметом, далѐким от повседневной жизни обычного человека. </w:t>
      </w:r>
    </w:p>
    <w:p w:rsidR="009C34FB" w:rsidRPr="006334DA" w:rsidRDefault="009C34FB" w:rsidP="006334DA">
      <w:pPr>
        <w:pStyle w:val="Default"/>
        <w:ind w:firstLine="709"/>
        <w:jc w:val="both"/>
        <w:rPr>
          <w:color w:val="auto"/>
        </w:rPr>
      </w:pPr>
      <w:r w:rsidRPr="006334DA">
        <w:rPr>
          <w:color w:val="auto"/>
        </w:rPr>
        <w:t>Задача объединения</w:t>
      </w:r>
      <w:r w:rsidR="00B0679B" w:rsidRPr="006334DA">
        <w:rPr>
          <w:color w:val="auto"/>
        </w:rPr>
        <w:t xml:space="preserve"> </w:t>
      </w:r>
      <w:r w:rsidRPr="006334DA">
        <w:rPr>
          <w:color w:val="auto"/>
        </w:rPr>
        <w:t xml:space="preserve">- показать как глубоко связана химия с нашей жизнью, как можно, имея даже минимальный запас знаний по предмету, облегчить решение многих бытовых проблем. Также очень важно чтобы школьники по новому взглянули на учебники химии – ведь в них содержится масса нужной и полезной каждому человеку информации, надо только уметь обнаружить еѐ и правильно использовать. </w:t>
      </w:r>
    </w:p>
    <w:p w:rsidR="009C34FB" w:rsidRPr="006334DA" w:rsidRDefault="009C34FB" w:rsidP="006334DA">
      <w:pPr>
        <w:ind w:firstLine="709"/>
        <w:jc w:val="both"/>
      </w:pPr>
      <w:r w:rsidRPr="006334DA">
        <w:t>Программа объединения</w:t>
      </w:r>
      <w:r w:rsidR="00C30F98">
        <w:t xml:space="preserve"> рассчитана   на 2</w:t>
      </w:r>
      <w:r w:rsidRPr="006334DA">
        <w:t xml:space="preserve"> год</w:t>
      </w:r>
      <w:r w:rsidR="00C30F98">
        <w:t>а</w:t>
      </w:r>
      <w:r w:rsidRPr="006334DA">
        <w:t>,  предусмотрены практическ</w:t>
      </w:r>
      <w:r w:rsidR="002F1325" w:rsidRPr="006334DA">
        <w:t>ие работы</w:t>
      </w:r>
      <w:r w:rsidRPr="006334DA">
        <w:t>,  теоретические занятия, беседы, решение</w:t>
      </w:r>
      <w:r w:rsidR="002F1325" w:rsidRPr="006334DA">
        <w:t xml:space="preserve"> задач и</w:t>
      </w:r>
      <w:r w:rsidRPr="006334DA">
        <w:t xml:space="preserve"> экскурсии. Содержание занятий составляют 4 больших раздела, материал  которых тесно связан со школьным курсом химии основной школы.</w:t>
      </w:r>
    </w:p>
    <w:p w:rsidR="009C34FB" w:rsidRPr="006334DA" w:rsidRDefault="009C34FB" w:rsidP="00102700">
      <w:pPr>
        <w:ind w:firstLine="567"/>
      </w:pPr>
      <w:r w:rsidRPr="006334DA">
        <w:t xml:space="preserve">         Особенностью кружка является его междисциплинарный характер, что побуждает учащихся к интеграции знаний и подчёркивает универсальный характер естественнонаучной деятельности.</w:t>
      </w:r>
    </w:p>
    <w:p w:rsidR="00DF1542" w:rsidRDefault="00DF1542" w:rsidP="00102700">
      <w:pPr>
        <w:ind w:firstLine="567"/>
        <w:jc w:val="both"/>
      </w:pPr>
    </w:p>
    <w:p w:rsidR="009C34FB" w:rsidRPr="006334DA" w:rsidRDefault="00102700" w:rsidP="00102700">
      <w:pPr>
        <w:ind w:firstLine="567"/>
        <w:jc w:val="both"/>
      </w:pPr>
      <w:r>
        <w:t xml:space="preserve"> </w:t>
      </w:r>
      <w:r w:rsidR="009C34FB" w:rsidRPr="006334DA">
        <w:rPr>
          <w:b/>
          <w:bCs/>
        </w:rPr>
        <w:t>Цель программы</w:t>
      </w:r>
      <w:r w:rsidR="009C34FB" w:rsidRPr="006334DA">
        <w:t xml:space="preserve">: развитие общекультурной компетентности обучающихся,  расширение </w:t>
      </w:r>
      <w:r w:rsidR="001B4ACE" w:rsidRPr="006334DA">
        <w:t>и углубление химических знаний</w:t>
      </w:r>
      <w:r w:rsidR="009C34FB" w:rsidRPr="006334DA">
        <w:t xml:space="preserve">. </w:t>
      </w:r>
    </w:p>
    <w:p w:rsidR="005E5A34" w:rsidRDefault="005E5A34" w:rsidP="00102700">
      <w:pPr>
        <w:ind w:firstLine="567"/>
        <w:jc w:val="both"/>
        <w:rPr>
          <w:b/>
          <w:bCs/>
        </w:rPr>
      </w:pPr>
    </w:p>
    <w:p w:rsidR="005E5A34" w:rsidRDefault="005E5A34" w:rsidP="00102700">
      <w:pPr>
        <w:ind w:firstLine="567"/>
        <w:jc w:val="both"/>
        <w:rPr>
          <w:b/>
          <w:bCs/>
        </w:rPr>
      </w:pPr>
    </w:p>
    <w:p w:rsidR="005E5A34" w:rsidRDefault="005E5A34" w:rsidP="00102700">
      <w:pPr>
        <w:ind w:firstLine="567"/>
        <w:jc w:val="both"/>
        <w:rPr>
          <w:b/>
          <w:bCs/>
        </w:rPr>
      </w:pPr>
    </w:p>
    <w:p w:rsidR="005E5A34" w:rsidRDefault="005E5A34" w:rsidP="00102700">
      <w:pPr>
        <w:ind w:firstLine="567"/>
        <w:jc w:val="both"/>
        <w:rPr>
          <w:b/>
          <w:bCs/>
        </w:rPr>
      </w:pPr>
    </w:p>
    <w:p w:rsidR="005E5A34" w:rsidRDefault="005E5A34" w:rsidP="00102700">
      <w:pPr>
        <w:ind w:firstLine="567"/>
        <w:jc w:val="both"/>
        <w:rPr>
          <w:b/>
          <w:bCs/>
        </w:rPr>
      </w:pPr>
    </w:p>
    <w:p w:rsidR="005E5A34" w:rsidRDefault="005E5A34" w:rsidP="00102700">
      <w:pPr>
        <w:ind w:firstLine="567"/>
        <w:jc w:val="both"/>
        <w:rPr>
          <w:b/>
          <w:bCs/>
        </w:rPr>
      </w:pPr>
    </w:p>
    <w:p w:rsidR="009C34FB" w:rsidRPr="006334DA" w:rsidRDefault="009C34FB" w:rsidP="00102700">
      <w:pPr>
        <w:ind w:firstLine="567"/>
        <w:jc w:val="both"/>
      </w:pPr>
      <w:r w:rsidRPr="006334DA">
        <w:rPr>
          <w:b/>
          <w:bCs/>
        </w:rPr>
        <w:t>Задачи:</w:t>
      </w:r>
      <w:r w:rsidRPr="006334DA">
        <w:t xml:space="preserve"> </w:t>
      </w:r>
    </w:p>
    <w:p w:rsidR="009C34FB" w:rsidRPr="006334DA" w:rsidRDefault="009C34FB" w:rsidP="006334DA">
      <w:pPr>
        <w:jc w:val="both"/>
        <w:rPr>
          <w:b/>
        </w:rPr>
      </w:pPr>
      <w:r w:rsidRPr="006334DA">
        <w:rPr>
          <w:b/>
        </w:rPr>
        <w:t xml:space="preserve"> Образовательные: </w:t>
      </w:r>
    </w:p>
    <w:p w:rsidR="009C34FB" w:rsidRPr="006334DA" w:rsidRDefault="005E5A34" w:rsidP="006334DA">
      <w:pPr>
        <w:jc w:val="both"/>
      </w:pPr>
      <w:r>
        <w:lastRenderedPageBreak/>
        <w:t xml:space="preserve">- создать </w:t>
      </w:r>
      <w:r w:rsidR="009C34FB" w:rsidRPr="006334DA">
        <w:t>условия для форм</w:t>
      </w:r>
      <w:r w:rsidR="0093048E" w:rsidRPr="006334DA">
        <w:t>ирования интереса к естественно</w:t>
      </w:r>
      <w:r w:rsidR="009C34FB" w:rsidRPr="006334DA">
        <w:t>научным знаниям путем использования различных видов деятельности (рассказ, беседа, активные и пассивные (настольные) химические игры, соревнования, экспериментирование</w:t>
      </w:r>
    </w:p>
    <w:p w:rsidR="009C34FB" w:rsidRPr="006334DA" w:rsidRDefault="009C34FB" w:rsidP="006334DA">
      <w:pPr>
        <w:jc w:val="both"/>
      </w:pPr>
      <w:r w:rsidRPr="006334DA">
        <w:t xml:space="preserve"> - сформировать начальные навыки исследовательской деятельности;    </w:t>
      </w:r>
    </w:p>
    <w:p w:rsidR="009C34FB" w:rsidRPr="006334DA" w:rsidRDefault="009C34FB" w:rsidP="006334DA">
      <w:pPr>
        <w:jc w:val="both"/>
      </w:pPr>
      <w:r w:rsidRPr="006334DA">
        <w:t xml:space="preserve">- совершенствовать умения обращения с химическими веществами, с химическими приборами и оборудованием; </w:t>
      </w:r>
    </w:p>
    <w:p w:rsidR="009C34FB" w:rsidRPr="006334DA" w:rsidRDefault="007C269A" w:rsidP="006334DA">
      <w:pPr>
        <w:jc w:val="both"/>
      </w:pPr>
      <w:r>
        <w:t>-</w:t>
      </w:r>
      <w:r w:rsidR="009C34FB" w:rsidRPr="006334DA">
        <w:t>научить грамотно и безопасно обращаться  с веществами, окружающими нас в быту;</w:t>
      </w:r>
    </w:p>
    <w:p w:rsidR="009C34FB" w:rsidRPr="006334DA" w:rsidRDefault="009C34FB" w:rsidP="006334DA">
      <w:pPr>
        <w:jc w:val="both"/>
      </w:pPr>
      <w:r w:rsidRPr="006334DA">
        <w:t xml:space="preserve"> </w:t>
      </w:r>
      <w:r w:rsidR="007C269A">
        <w:t>-</w:t>
      </w:r>
      <w:r w:rsidRPr="006334DA">
        <w:t>продолжить формирование навыков решения экспериментальных и расчетных задач;</w:t>
      </w:r>
    </w:p>
    <w:p w:rsidR="009C34FB" w:rsidRPr="006334DA" w:rsidRDefault="009C34FB" w:rsidP="006334DA">
      <w:pPr>
        <w:jc w:val="both"/>
      </w:pPr>
      <w:r w:rsidRPr="006334DA">
        <w:t xml:space="preserve">- продолжить формирование умений организовывать свой труд, научить  пользоваться различными источниками для получения дополнительной информации, критически ее оценивать. </w:t>
      </w:r>
    </w:p>
    <w:p w:rsidR="009C34FB" w:rsidRPr="006334DA" w:rsidRDefault="009C34FB" w:rsidP="006334DA">
      <w:pPr>
        <w:jc w:val="both"/>
      </w:pPr>
      <w:r w:rsidRPr="006334DA">
        <w:rPr>
          <w:b/>
          <w:bCs/>
        </w:rPr>
        <w:t>Развивающие задачи:</w:t>
      </w:r>
    </w:p>
    <w:p w:rsidR="009C34FB" w:rsidRPr="006334DA" w:rsidRDefault="009C34FB" w:rsidP="006334DA">
      <w:pPr>
        <w:shd w:val="clear" w:color="auto" w:fill="FFFFFF"/>
        <w:jc w:val="both"/>
      </w:pPr>
      <w:r w:rsidRPr="006334DA">
        <w:t>- способствовать развитию и дальнейшему формированию общенаучных, экспериментальных и интеллектуальных умений.</w:t>
      </w:r>
    </w:p>
    <w:p w:rsidR="009C34FB" w:rsidRPr="006334DA" w:rsidRDefault="009C34FB" w:rsidP="006334DA">
      <w:pPr>
        <w:shd w:val="clear" w:color="auto" w:fill="FFFFFF"/>
        <w:jc w:val="both"/>
      </w:pPr>
      <w:r w:rsidRPr="006334DA">
        <w:t>- продолжить развитие творческих способностей учащихся, целеустремленности, наблюдательности, воображения</w:t>
      </w:r>
    </w:p>
    <w:p w:rsidR="009C34FB" w:rsidRPr="006334DA" w:rsidRDefault="009C34FB" w:rsidP="006334DA">
      <w:pPr>
        <w:shd w:val="clear" w:color="auto" w:fill="FFFFFF"/>
        <w:jc w:val="both"/>
        <w:rPr>
          <w:b/>
          <w:bCs/>
        </w:rPr>
      </w:pPr>
      <w:r w:rsidRPr="006334DA">
        <w:rPr>
          <w:b/>
          <w:bCs/>
        </w:rPr>
        <w:t>Воспитательные задачи:</w:t>
      </w:r>
    </w:p>
    <w:p w:rsidR="009C34FB" w:rsidRPr="006334DA" w:rsidRDefault="009C34FB" w:rsidP="006334DA">
      <w:pPr>
        <w:shd w:val="clear" w:color="auto" w:fill="FFFFFF"/>
        <w:jc w:val="both"/>
      </w:pPr>
      <w:r w:rsidRPr="006334DA">
        <w:t>- продолжить формирование основ гигиенических и экологических знаний,  бережного отношения к природе и здоровью человека.</w:t>
      </w:r>
    </w:p>
    <w:p w:rsidR="009C34FB" w:rsidRPr="006334DA" w:rsidRDefault="009C34FB" w:rsidP="006334DA">
      <w:pPr>
        <w:jc w:val="both"/>
      </w:pPr>
      <w:r w:rsidRPr="006334DA">
        <w:t xml:space="preserve"> - способствовать развитию учебной мотивации школьников на выбор профессии</w:t>
      </w:r>
    </w:p>
    <w:p w:rsidR="009C34FB" w:rsidRPr="006334DA" w:rsidRDefault="009C34FB" w:rsidP="006334DA">
      <w:pPr>
        <w:jc w:val="both"/>
        <w:rPr>
          <w:b/>
          <w:bCs/>
        </w:rPr>
      </w:pPr>
    </w:p>
    <w:p w:rsidR="009C34FB" w:rsidRPr="006334DA" w:rsidRDefault="009C34FB" w:rsidP="006334DA">
      <w:pPr>
        <w:jc w:val="both"/>
        <w:rPr>
          <w:b/>
          <w:bCs/>
        </w:rPr>
      </w:pPr>
      <w:r w:rsidRPr="006334DA">
        <w:rPr>
          <w:b/>
          <w:bCs/>
        </w:rPr>
        <w:t>Принципы межпредметности:</w:t>
      </w:r>
    </w:p>
    <w:p w:rsidR="009C34FB" w:rsidRPr="006334DA" w:rsidRDefault="009C34FB" w:rsidP="006334DA">
      <w:pPr>
        <w:ind w:firstLine="709"/>
        <w:jc w:val="both"/>
      </w:pPr>
      <w:r w:rsidRPr="006334DA">
        <w:t>Содержание курса  носит  межпредметный характер, так как знакомит учащихся с комплексными проблемами и задачами, требующими синтеза знаний по ряду предметов (физика, биология, экология, социальные науки, история).</w:t>
      </w:r>
    </w:p>
    <w:p w:rsidR="009C34FB" w:rsidRPr="006334DA" w:rsidRDefault="009C34FB" w:rsidP="006334DA">
      <w:pPr>
        <w:ind w:firstLine="709"/>
      </w:pPr>
      <w:r w:rsidRPr="006334DA">
        <w:t>Экология – понимание изменений в окружающей среде и организовать свое отношение к природе.</w:t>
      </w:r>
    </w:p>
    <w:p w:rsidR="009C34FB" w:rsidRPr="006334DA" w:rsidRDefault="009C34FB" w:rsidP="006334DA">
      <w:pPr>
        <w:ind w:firstLine="709"/>
        <w:jc w:val="both"/>
      </w:pPr>
      <w:r w:rsidRPr="006334DA">
        <w:t>Физика – физические свойства веществ, физические методы анализа вещества.</w:t>
      </w:r>
    </w:p>
    <w:p w:rsidR="009C34FB" w:rsidRPr="006334DA" w:rsidRDefault="009C34FB" w:rsidP="006334DA">
      <w:pPr>
        <w:ind w:firstLine="709"/>
        <w:jc w:val="both"/>
      </w:pPr>
      <w:r w:rsidRPr="006334DA">
        <w:t>История – исторические сведения из мира химии.</w:t>
      </w:r>
    </w:p>
    <w:p w:rsidR="009C34FB" w:rsidRPr="006334DA" w:rsidRDefault="009C34FB" w:rsidP="006334DA">
      <w:pPr>
        <w:ind w:firstLine="709"/>
        <w:jc w:val="both"/>
      </w:pPr>
      <w:r w:rsidRPr="006334DA">
        <w:t>Биология -  химический состав объектов живой природы;</w:t>
      </w:r>
    </w:p>
    <w:p w:rsidR="009C34FB" w:rsidRPr="006334DA" w:rsidRDefault="009C34FB" w:rsidP="006334DA">
      <w:pPr>
        <w:ind w:firstLine="709"/>
        <w:jc w:val="both"/>
      </w:pPr>
      <w:r w:rsidRPr="006334DA">
        <w:t>Информатикой – поиск информации в Интернете, создание и оформление презентаций, работа в текстовых и табличных редакторах.</w:t>
      </w:r>
    </w:p>
    <w:p w:rsidR="009C34FB" w:rsidRPr="006334DA" w:rsidRDefault="009C34FB" w:rsidP="006334DA">
      <w:pPr>
        <w:ind w:firstLine="709"/>
      </w:pPr>
    </w:p>
    <w:p w:rsidR="009C34FB" w:rsidRPr="006334DA" w:rsidRDefault="009C34FB" w:rsidP="006334DA">
      <w:pPr>
        <w:ind w:firstLine="709"/>
        <w:jc w:val="both"/>
        <w:rPr>
          <w:shd w:val="clear" w:color="auto" w:fill="FFFFFF"/>
        </w:rPr>
      </w:pPr>
      <w:r w:rsidRPr="006334DA">
        <w:rPr>
          <w:shd w:val="clear" w:color="auto" w:fill="FFFFFF"/>
        </w:rPr>
        <w:t>Содержание программы знакомит учащихся с характеристикой веществ, окружающих нас в быту: соли, кислоты, щелочи, вещества из которых сделаны посуда, спички, карандаши и т. д. Многие вещества, несмотря на свою тривиальность, имеют интересную историю и необычные свойства. Данный курс расширяет кругозор учащихся, повышает уровень общей культуры, дает возможность интеграции в национальную и мировую культуру, дает химическую картину природы, ориентирует на некоторые профессии, например, связанные с медициной, бытовым обслуживанием, химическим анализом.</w:t>
      </w:r>
    </w:p>
    <w:p w:rsidR="009C34FB" w:rsidRDefault="009C34FB" w:rsidP="006334DA">
      <w:pPr>
        <w:jc w:val="both"/>
        <w:rPr>
          <w:b/>
          <w:bCs/>
          <w:i/>
          <w:iCs/>
          <w:shd w:val="clear" w:color="auto" w:fill="FFFFFF"/>
        </w:rPr>
      </w:pPr>
      <w:r w:rsidRPr="006334DA">
        <w:rPr>
          <w:b/>
          <w:bCs/>
          <w:i/>
          <w:iCs/>
          <w:shd w:val="clear" w:color="auto" w:fill="FFFFFF"/>
        </w:rPr>
        <w:t>Химические знания, сформированные на занятиях кружка, информационная культура учащихся, могут быть использованы ими для раскрытия различных проявлений связи химии с жизнью.</w:t>
      </w:r>
    </w:p>
    <w:p w:rsidR="001C5564" w:rsidRPr="0050391D" w:rsidRDefault="001C5564" w:rsidP="001C5564">
      <w:pPr>
        <w:pStyle w:val="a3"/>
        <w:shd w:val="clear" w:color="auto" w:fill="FFFFFF"/>
        <w:spacing w:before="0" w:beforeAutospacing="0" w:after="0" w:afterAutospacing="0"/>
        <w:rPr>
          <w:color w:val="000000"/>
        </w:rPr>
      </w:pPr>
    </w:p>
    <w:p w:rsidR="001C5564" w:rsidRPr="0050391D" w:rsidRDefault="001C5564" w:rsidP="001C5564">
      <w:pPr>
        <w:pStyle w:val="a3"/>
        <w:spacing w:before="0" w:beforeAutospacing="0" w:after="0" w:afterAutospacing="0"/>
        <w:rPr>
          <w:color w:val="000000"/>
        </w:rPr>
      </w:pPr>
      <w:r w:rsidRPr="0050391D">
        <w:rPr>
          <w:b/>
          <w:bCs/>
          <w:color w:val="000000"/>
        </w:rPr>
        <w:t>Методы и формы обучения</w:t>
      </w:r>
    </w:p>
    <w:p w:rsidR="001C5564" w:rsidRPr="0050391D" w:rsidRDefault="001C5564" w:rsidP="001C5564">
      <w:pPr>
        <w:pStyle w:val="a3"/>
        <w:spacing w:before="0" w:beforeAutospacing="0" w:after="0" w:afterAutospacing="0"/>
        <w:rPr>
          <w:color w:val="000000"/>
        </w:rPr>
      </w:pPr>
      <w:r w:rsidRPr="0050391D">
        <w:rPr>
          <w:color w:val="000000"/>
        </w:rPr>
        <w:t xml:space="preserve"> наглядные методы: показ видеоматериалов, иллюстраций, показ опыта педагогом, наблюдение;</w:t>
      </w:r>
    </w:p>
    <w:p w:rsidR="001C5564" w:rsidRPr="0050391D" w:rsidRDefault="001C5564" w:rsidP="001C5564">
      <w:pPr>
        <w:pStyle w:val="a3"/>
        <w:spacing w:before="0" w:beforeAutospacing="0" w:after="0" w:afterAutospacing="0"/>
        <w:rPr>
          <w:color w:val="000000"/>
        </w:rPr>
      </w:pPr>
      <w:r w:rsidRPr="0050391D">
        <w:rPr>
          <w:color w:val="000000"/>
        </w:rPr>
        <w:t>– самостоятельная работа учащихся с различными источниками информации, включая Интернет-ресурсы.</w:t>
      </w:r>
    </w:p>
    <w:p w:rsidR="001C5564" w:rsidRPr="0050391D" w:rsidRDefault="001C5564" w:rsidP="001C5564">
      <w:r w:rsidRPr="0050391D">
        <w:t>– интерактивные методы, (эвристические методы, учебный диалог, метод проблемных задач, деловые игры);</w:t>
      </w:r>
    </w:p>
    <w:p w:rsidR="001C5564" w:rsidRPr="0050391D" w:rsidRDefault="001C5564" w:rsidP="001C5564">
      <w:pPr>
        <w:pStyle w:val="a3"/>
        <w:spacing w:before="0" w:beforeAutospacing="0" w:after="0" w:afterAutospacing="0"/>
        <w:rPr>
          <w:color w:val="000000"/>
        </w:rPr>
      </w:pPr>
    </w:p>
    <w:p w:rsidR="001C5564" w:rsidRPr="0050391D" w:rsidRDefault="001C5564" w:rsidP="001C5564">
      <w:pPr>
        <w:pStyle w:val="a3"/>
        <w:spacing w:before="0" w:beforeAutospacing="0" w:after="0" w:afterAutospacing="0"/>
        <w:rPr>
          <w:color w:val="000000"/>
        </w:rPr>
      </w:pPr>
      <w:r w:rsidRPr="0050391D">
        <w:rPr>
          <w:b/>
          <w:bCs/>
          <w:color w:val="000000"/>
        </w:rPr>
        <w:t>Формы организации познавательной</w:t>
      </w:r>
      <w:r w:rsidRPr="0050391D">
        <w:rPr>
          <w:color w:val="000000"/>
        </w:rPr>
        <w:t> деятельности учащихся:</w:t>
      </w:r>
    </w:p>
    <w:p w:rsidR="001C5564" w:rsidRPr="0050391D" w:rsidRDefault="001C5564" w:rsidP="001C5564">
      <w:pPr>
        <w:pStyle w:val="a3"/>
        <w:spacing w:before="0" w:beforeAutospacing="0" w:after="0" w:afterAutospacing="0"/>
        <w:rPr>
          <w:color w:val="000000"/>
        </w:rPr>
      </w:pPr>
      <w:r w:rsidRPr="0050391D">
        <w:rPr>
          <w:color w:val="000000"/>
        </w:rPr>
        <w:t>индивидуальные, групповые, коллективные.</w:t>
      </w:r>
    </w:p>
    <w:p w:rsidR="001C5564" w:rsidRPr="0050391D" w:rsidRDefault="001C5564" w:rsidP="001C5564">
      <w:pPr>
        <w:pStyle w:val="a3"/>
        <w:spacing w:before="0" w:beforeAutospacing="0" w:after="0" w:afterAutospacing="0"/>
        <w:rPr>
          <w:color w:val="000000"/>
        </w:rPr>
      </w:pPr>
    </w:p>
    <w:p w:rsidR="001C5564" w:rsidRDefault="001C5564" w:rsidP="001C5564">
      <w:r>
        <w:t xml:space="preserve"> </w:t>
      </w:r>
      <w:r w:rsidRPr="0050391D">
        <w:rPr>
          <w:b/>
          <w:bCs/>
        </w:rPr>
        <w:t>Формы учебных занятий</w:t>
      </w:r>
      <w:r w:rsidRPr="0050391D">
        <w:t>: интерактивные лекции с последующими дискуссиями, с</w:t>
      </w:r>
      <w:r>
        <w:t xml:space="preserve">еминары, </w:t>
      </w:r>
      <w:r w:rsidRPr="0050391D">
        <w:t xml:space="preserve"> практикумы,  занятие – игра,  </w:t>
      </w:r>
      <w:r>
        <w:t>самостоятельная работа учащихся.</w:t>
      </w:r>
    </w:p>
    <w:p w:rsidR="001C5564" w:rsidRDefault="001C5564" w:rsidP="001C5564"/>
    <w:p w:rsidR="001C5564" w:rsidRPr="006334DA" w:rsidRDefault="001C5564" w:rsidP="001C5564">
      <w:pPr>
        <w:jc w:val="both"/>
      </w:pPr>
      <w:r w:rsidRPr="006334DA">
        <w:rPr>
          <w:b/>
          <w:bCs/>
        </w:rPr>
        <w:lastRenderedPageBreak/>
        <w:t>Методы обучения</w:t>
      </w:r>
      <w:r w:rsidRPr="006334DA">
        <w:t>: творческий, частично-поисковый, исследование, объяснительно иллюстративный метод.</w:t>
      </w:r>
    </w:p>
    <w:p w:rsidR="001C5564" w:rsidRPr="006334DA" w:rsidRDefault="001C5564" w:rsidP="001C5564">
      <w:pPr>
        <w:jc w:val="both"/>
      </w:pPr>
    </w:p>
    <w:p w:rsidR="00102700" w:rsidRPr="0050391D" w:rsidRDefault="00102700" w:rsidP="00102700">
      <w:pPr>
        <w:pStyle w:val="a3"/>
        <w:shd w:val="clear" w:color="auto" w:fill="FFFFFF"/>
        <w:spacing w:before="0" w:beforeAutospacing="0" w:after="0" w:afterAutospacing="0"/>
        <w:rPr>
          <w:color w:val="000000"/>
        </w:rPr>
      </w:pPr>
      <w:r w:rsidRPr="0050391D">
        <w:rPr>
          <w:b/>
          <w:bCs/>
          <w:color w:val="000000"/>
        </w:rPr>
        <w:t>Планируемые экскурсии:</w:t>
      </w:r>
    </w:p>
    <w:p w:rsidR="00102700" w:rsidRPr="0050391D" w:rsidRDefault="00102700" w:rsidP="00102700">
      <w:pPr>
        <w:pStyle w:val="a3"/>
        <w:shd w:val="clear" w:color="auto" w:fill="FFFFFF"/>
        <w:spacing w:before="0" w:beforeAutospacing="0" w:after="0" w:afterAutospacing="0"/>
        <w:rPr>
          <w:color w:val="000000"/>
        </w:rPr>
      </w:pPr>
      <w:r w:rsidRPr="0050391D">
        <w:rPr>
          <w:color w:val="000000"/>
        </w:rPr>
        <w:t xml:space="preserve"> Посещение аптеки и ознакомление с особенностями ее работы</w:t>
      </w:r>
    </w:p>
    <w:p w:rsidR="001C5564" w:rsidRPr="006334DA" w:rsidRDefault="001C5564" w:rsidP="001C5564"/>
    <w:p w:rsidR="001C5564" w:rsidRPr="006334DA" w:rsidRDefault="001C5564" w:rsidP="001C5564">
      <w:pPr>
        <w:jc w:val="both"/>
        <w:rPr>
          <w:b/>
          <w:bCs/>
          <w:i/>
          <w:iCs/>
          <w:shd w:val="clear" w:color="auto" w:fill="FFFFFF"/>
        </w:rPr>
      </w:pPr>
    </w:p>
    <w:p w:rsidR="009C34FB" w:rsidRDefault="001C5564" w:rsidP="001C5564">
      <w:pPr>
        <w:jc w:val="center"/>
        <w:rPr>
          <w:b/>
          <w:bCs/>
        </w:rPr>
      </w:pPr>
      <w:r>
        <w:rPr>
          <w:b/>
          <w:bCs/>
        </w:rPr>
        <w:t>Прогнозируемые результаты</w:t>
      </w:r>
    </w:p>
    <w:p w:rsidR="001C5564" w:rsidRPr="006334DA" w:rsidRDefault="001C5564" w:rsidP="001C5564">
      <w:pPr>
        <w:jc w:val="center"/>
        <w:rPr>
          <w:b/>
          <w:bCs/>
        </w:rPr>
      </w:pPr>
    </w:p>
    <w:p w:rsidR="009C34FB" w:rsidRPr="006334DA" w:rsidRDefault="00DF1542" w:rsidP="006334DA">
      <w:pPr>
        <w:jc w:val="both"/>
      </w:pPr>
      <w:r>
        <w:t xml:space="preserve">- у обучающихся </w:t>
      </w:r>
      <w:r w:rsidR="009C34FB" w:rsidRPr="006334DA">
        <w:t>п</w:t>
      </w:r>
      <w:r w:rsidR="004306D6" w:rsidRPr="006334DA">
        <w:t>овысится  интерес к естественно</w:t>
      </w:r>
      <w:r w:rsidR="009C34FB" w:rsidRPr="006334DA">
        <w:t>научным знаниям и самообразованию</w:t>
      </w:r>
    </w:p>
    <w:p w:rsidR="009C34FB" w:rsidRPr="006334DA" w:rsidRDefault="009C34FB" w:rsidP="006334DA">
      <w:pPr>
        <w:jc w:val="both"/>
      </w:pPr>
      <w:r w:rsidRPr="006334DA">
        <w:t xml:space="preserve"> - должны быть сформированы начальные навыки исследовательской деятельности;   </w:t>
      </w:r>
    </w:p>
    <w:p w:rsidR="009C34FB" w:rsidRPr="006334DA" w:rsidRDefault="009C34FB" w:rsidP="006334DA">
      <w:pPr>
        <w:jc w:val="both"/>
      </w:pPr>
      <w:r w:rsidRPr="006334DA">
        <w:t>-  они научатся правилам  обращения с химическими веществами, грамотно и безопасно обращаться  с веществами, окружающими нас в быту, с химическими приборами и оборудованием;</w:t>
      </w:r>
    </w:p>
    <w:p w:rsidR="009C34FB" w:rsidRPr="006334DA" w:rsidRDefault="009C34FB" w:rsidP="006334DA">
      <w:pPr>
        <w:jc w:val="both"/>
      </w:pPr>
      <w:r w:rsidRPr="006334DA">
        <w:t>- научатся пользоваться различными источниками для получения дополнительной информации, критически ее оценивать;</w:t>
      </w:r>
    </w:p>
    <w:p w:rsidR="009C34FB" w:rsidRPr="006334DA" w:rsidRDefault="009C34FB" w:rsidP="006334DA">
      <w:pPr>
        <w:shd w:val="clear" w:color="auto" w:fill="FFFFFF"/>
        <w:jc w:val="both"/>
      </w:pPr>
      <w:r w:rsidRPr="006334DA">
        <w:t>- получат дальнейшее развитие и формирование общенаучные, экспериментальные и интеллектуальные умения, творческие способности обучающихся, целеустремленность, наблюдательность, воображение.</w:t>
      </w:r>
    </w:p>
    <w:p w:rsidR="009C34FB" w:rsidRPr="006334DA" w:rsidRDefault="009C34FB" w:rsidP="006334DA">
      <w:pPr>
        <w:shd w:val="clear" w:color="auto" w:fill="FFFFFF"/>
        <w:jc w:val="both"/>
      </w:pPr>
      <w:r w:rsidRPr="006334DA">
        <w:t>- будут сформированы основы гигиенических и экологических знаний, бережное отношение к природе и  своему здоровью.</w:t>
      </w:r>
    </w:p>
    <w:p w:rsidR="009C34FB" w:rsidRPr="006334DA" w:rsidRDefault="009C34FB" w:rsidP="006334DA">
      <w:pPr>
        <w:jc w:val="both"/>
      </w:pPr>
      <w:r w:rsidRPr="006334DA">
        <w:t>- повысится  учебная мотивация школьников на выбор профессии.</w:t>
      </w:r>
    </w:p>
    <w:p w:rsidR="009C34FB" w:rsidRPr="006334DA" w:rsidRDefault="009C34FB" w:rsidP="006334DA">
      <w:pPr>
        <w:rPr>
          <w:b/>
          <w:bCs/>
        </w:rPr>
      </w:pPr>
    </w:p>
    <w:p w:rsidR="009C34FB" w:rsidRPr="006334DA" w:rsidRDefault="009C34FB" w:rsidP="006334DA">
      <w:r w:rsidRPr="006334DA">
        <w:rPr>
          <w:b/>
          <w:bCs/>
          <w:i/>
          <w:iCs/>
        </w:rPr>
        <w:t>В процессе посещения кружка учащиеся приобретут следующие умения и навыки:</w:t>
      </w:r>
      <w:r w:rsidRPr="006334DA">
        <w:t xml:space="preserve"> </w:t>
      </w:r>
    </w:p>
    <w:p w:rsidR="009C34FB" w:rsidRPr="006334DA" w:rsidRDefault="009C34FB" w:rsidP="006334DA">
      <w:pPr>
        <w:numPr>
          <w:ilvl w:val="0"/>
          <w:numId w:val="11"/>
        </w:numPr>
        <w:suppressAutoHyphens/>
        <w:ind w:left="0"/>
      </w:pPr>
      <w:r w:rsidRPr="006334DA">
        <w:t>работать в сотрудничестве в группе;</w:t>
      </w:r>
    </w:p>
    <w:p w:rsidR="009C34FB" w:rsidRPr="006334DA" w:rsidRDefault="009C34FB" w:rsidP="006334DA">
      <w:pPr>
        <w:numPr>
          <w:ilvl w:val="0"/>
          <w:numId w:val="11"/>
        </w:numPr>
        <w:suppressAutoHyphens/>
        <w:ind w:left="0"/>
      </w:pPr>
      <w:r w:rsidRPr="006334DA">
        <w:t>определять цель, выделять объект исследования, способы регистрации полученной информации и её обработки;</w:t>
      </w:r>
    </w:p>
    <w:p w:rsidR="009C34FB" w:rsidRPr="006334DA" w:rsidRDefault="009C34FB" w:rsidP="006334DA">
      <w:pPr>
        <w:numPr>
          <w:ilvl w:val="0"/>
          <w:numId w:val="11"/>
        </w:numPr>
        <w:suppressAutoHyphens/>
        <w:ind w:left="0"/>
      </w:pPr>
      <w:r w:rsidRPr="006334DA">
        <w:t>наблюдать и изучать явления и свойства;</w:t>
      </w:r>
    </w:p>
    <w:p w:rsidR="009C34FB" w:rsidRPr="006334DA" w:rsidRDefault="009C34FB" w:rsidP="006334DA">
      <w:pPr>
        <w:numPr>
          <w:ilvl w:val="0"/>
          <w:numId w:val="11"/>
        </w:numPr>
        <w:suppressAutoHyphens/>
        <w:ind w:left="0"/>
      </w:pPr>
      <w:r w:rsidRPr="006334DA">
        <w:t>описывать результаты наблюдений;</w:t>
      </w:r>
    </w:p>
    <w:p w:rsidR="009C34FB" w:rsidRPr="006334DA" w:rsidRDefault="009C34FB" w:rsidP="006334DA">
      <w:pPr>
        <w:numPr>
          <w:ilvl w:val="0"/>
          <w:numId w:val="11"/>
        </w:numPr>
        <w:suppressAutoHyphens/>
        <w:ind w:left="0"/>
      </w:pPr>
      <w:r w:rsidRPr="006334DA">
        <w:t>выдвигать гипотезы;</w:t>
      </w:r>
    </w:p>
    <w:p w:rsidR="009C34FB" w:rsidRPr="006334DA" w:rsidRDefault="009C34FB" w:rsidP="006334DA">
      <w:pPr>
        <w:numPr>
          <w:ilvl w:val="0"/>
          <w:numId w:val="11"/>
        </w:numPr>
        <w:suppressAutoHyphens/>
        <w:ind w:left="0"/>
      </w:pPr>
      <w:r w:rsidRPr="006334DA">
        <w:t>создавать  простейшие необходимые приборы;</w:t>
      </w:r>
    </w:p>
    <w:p w:rsidR="009C34FB" w:rsidRPr="006334DA" w:rsidRDefault="009C34FB" w:rsidP="006334DA">
      <w:pPr>
        <w:numPr>
          <w:ilvl w:val="0"/>
          <w:numId w:val="11"/>
        </w:numPr>
        <w:suppressAutoHyphens/>
        <w:ind w:left="0"/>
      </w:pPr>
      <w:r w:rsidRPr="006334DA">
        <w:t>делать выводы;</w:t>
      </w:r>
    </w:p>
    <w:p w:rsidR="009C34FB" w:rsidRPr="006334DA" w:rsidRDefault="009C34FB" w:rsidP="006334DA">
      <w:pPr>
        <w:numPr>
          <w:ilvl w:val="0"/>
          <w:numId w:val="11"/>
        </w:numPr>
        <w:suppressAutoHyphens/>
        <w:ind w:left="0"/>
      </w:pPr>
      <w:r w:rsidRPr="006334DA">
        <w:t>обсуждать результаты эксперимента, участвовать в дискуссии, уверенно держать себя во время выступления, использовать различные средства наглядности при выступлении;</w:t>
      </w:r>
    </w:p>
    <w:p w:rsidR="009C34FB" w:rsidRPr="006334DA" w:rsidRDefault="009C34FB" w:rsidP="006334DA">
      <w:pPr>
        <w:numPr>
          <w:ilvl w:val="0"/>
          <w:numId w:val="11"/>
        </w:numPr>
        <w:suppressAutoHyphens/>
        <w:ind w:left="0"/>
      </w:pPr>
      <w:r w:rsidRPr="006334DA">
        <w:t>осуществлять проектную деятельность.</w:t>
      </w:r>
    </w:p>
    <w:p w:rsidR="009C34FB" w:rsidRPr="006334DA" w:rsidRDefault="009C34FB" w:rsidP="006334DA"/>
    <w:p w:rsidR="009C34FB" w:rsidRPr="006334DA" w:rsidRDefault="009C34FB" w:rsidP="006334DA">
      <w:pPr>
        <w:rPr>
          <w:b/>
          <w:i/>
        </w:rPr>
      </w:pPr>
      <w:r w:rsidRPr="006334DA">
        <w:rPr>
          <w:b/>
          <w:i/>
        </w:rPr>
        <w:t>Учащиеся будут знать:</w:t>
      </w:r>
    </w:p>
    <w:p w:rsidR="009C34FB" w:rsidRPr="006334DA" w:rsidRDefault="009C34FB" w:rsidP="006334DA">
      <w:pPr>
        <w:numPr>
          <w:ilvl w:val="0"/>
          <w:numId w:val="13"/>
        </w:numPr>
        <w:suppressAutoHyphens/>
        <w:ind w:left="0"/>
      </w:pPr>
      <w:r w:rsidRPr="006334DA">
        <w:t>правила безопасности работы в лаборатории и обращении с веществами;</w:t>
      </w:r>
    </w:p>
    <w:p w:rsidR="009C34FB" w:rsidRPr="006334DA" w:rsidRDefault="009C34FB" w:rsidP="006334DA">
      <w:pPr>
        <w:numPr>
          <w:ilvl w:val="0"/>
          <w:numId w:val="13"/>
        </w:numPr>
        <w:suppressAutoHyphens/>
        <w:ind w:left="0"/>
      </w:pPr>
      <w:r w:rsidRPr="006334DA">
        <w:t>правила и приемы оказания первой помощи при термических и химических ожогах</w:t>
      </w:r>
    </w:p>
    <w:p w:rsidR="009C34FB" w:rsidRPr="006334DA" w:rsidRDefault="009C34FB" w:rsidP="006334DA">
      <w:pPr>
        <w:numPr>
          <w:ilvl w:val="0"/>
          <w:numId w:val="13"/>
        </w:numPr>
        <w:suppressAutoHyphens/>
        <w:ind w:left="0"/>
      </w:pPr>
      <w:r w:rsidRPr="006334DA">
        <w:t>правила сборки и работы лабораторных приборов;</w:t>
      </w:r>
    </w:p>
    <w:p w:rsidR="009C34FB" w:rsidRPr="006334DA" w:rsidRDefault="009C34FB" w:rsidP="006334DA">
      <w:pPr>
        <w:numPr>
          <w:ilvl w:val="0"/>
          <w:numId w:val="13"/>
        </w:numPr>
        <w:suppressAutoHyphens/>
        <w:ind w:left="0"/>
      </w:pPr>
      <w:r w:rsidRPr="006334DA">
        <w:t>порядок организации рабочего места.</w:t>
      </w:r>
    </w:p>
    <w:p w:rsidR="00E80523" w:rsidRPr="006334DA" w:rsidRDefault="00E80523" w:rsidP="006334DA">
      <w:pPr>
        <w:numPr>
          <w:ilvl w:val="0"/>
          <w:numId w:val="13"/>
        </w:numPr>
        <w:ind w:left="0"/>
        <w:jc w:val="both"/>
      </w:pPr>
      <w:r w:rsidRPr="006334DA">
        <w:t xml:space="preserve">Применение хлорида натрия в хозяйственной деятельности человека. </w:t>
      </w:r>
    </w:p>
    <w:p w:rsidR="00E80523" w:rsidRPr="006334DA" w:rsidRDefault="00E80523" w:rsidP="006334DA">
      <w:pPr>
        <w:numPr>
          <w:ilvl w:val="0"/>
          <w:numId w:val="13"/>
        </w:numPr>
        <w:ind w:left="0"/>
        <w:jc w:val="both"/>
      </w:pPr>
      <w:r w:rsidRPr="006334DA">
        <w:t xml:space="preserve">Когда соль – яд. </w:t>
      </w:r>
    </w:p>
    <w:p w:rsidR="00E80523" w:rsidRPr="006334DA" w:rsidRDefault="00E80523" w:rsidP="006334DA">
      <w:pPr>
        <w:numPr>
          <w:ilvl w:val="0"/>
          <w:numId w:val="13"/>
        </w:numPr>
        <w:ind w:left="0"/>
        <w:jc w:val="both"/>
      </w:pPr>
      <w:r w:rsidRPr="006334DA">
        <w:t xml:space="preserve">Полезные и вредные черты сахара. </w:t>
      </w:r>
    </w:p>
    <w:p w:rsidR="00E80523" w:rsidRPr="006334DA" w:rsidRDefault="00E80523" w:rsidP="006334DA">
      <w:pPr>
        <w:numPr>
          <w:ilvl w:val="0"/>
          <w:numId w:val="13"/>
        </w:numPr>
        <w:ind w:left="0"/>
        <w:jc w:val="both"/>
      </w:pPr>
      <w:r w:rsidRPr="006334DA">
        <w:t>Что такое «антиоксиданты».</w:t>
      </w:r>
    </w:p>
    <w:p w:rsidR="00E80523" w:rsidRPr="006334DA" w:rsidRDefault="00E80523" w:rsidP="006334DA">
      <w:pPr>
        <w:numPr>
          <w:ilvl w:val="0"/>
          <w:numId w:val="13"/>
        </w:numPr>
        <w:ind w:left="0"/>
        <w:jc w:val="both"/>
      </w:pPr>
      <w:r w:rsidRPr="006334DA">
        <w:t>Чем полезна пищевая сода и может ли она быть опасной.</w:t>
      </w:r>
    </w:p>
    <w:p w:rsidR="00E80523" w:rsidRPr="006334DA" w:rsidRDefault="00E80523" w:rsidP="006334DA">
      <w:pPr>
        <w:numPr>
          <w:ilvl w:val="0"/>
          <w:numId w:val="13"/>
        </w:numPr>
        <w:ind w:left="0"/>
        <w:jc w:val="both"/>
      </w:pPr>
      <w:r w:rsidRPr="006334DA">
        <w:t>Свойства уксусной кислоты и её физиологическое воздействие.</w:t>
      </w:r>
    </w:p>
    <w:p w:rsidR="00E80523" w:rsidRPr="006334DA" w:rsidRDefault="00E80523" w:rsidP="006334DA">
      <w:pPr>
        <w:numPr>
          <w:ilvl w:val="0"/>
          <w:numId w:val="13"/>
        </w:numPr>
        <w:ind w:left="0"/>
        <w:jc w:val="both"/>
      </w:pPr>
      <w:r w:rsidRPr="006334DA">
        <w:t>Какую опасность могут представлять ароматизаторы пищи и вкусовые добавки.</w:t>
      </w:r>
    </w:p>
    <w:p w:rsidR="00E80523" w:rsidRPr="006334DA" w:rsidRDefault="00E80523" w:rsidP="006334DA">
      <w:pPr>
        <w:numPr>
          <w:ilvl w:val="0"/>
          <w:numId w:val="13"/>
        </w:numPr>
        <w:ind w:left="0"/>
        <w:jc w:val="both"/>
      </w:pPr>
      <w:r w:rsidRPr="006334DA">
        <w:t>Почему иод надо держать в плотнозакупоренной склянке.</w:t>
      </w:r>
    </w:p>
    <w:p w:rsidR="00E80523" w:rsidRPr="006334DA" w:rsidRDefault="00E80523" w:rsidP="006334DA">
      <w:pPr>
        <w:numPr>
          <w:ilvl w:val="0"/>
          <w:numId w:val="13"/>
        </w:numPr>
        <w:ind w:left="0"/>
        <w:jc w:val="both"/>
      </w:pPr>
      <w:r w:rsidRPr="006334DA">
        <w:t>Свойства обычной зелёнки, перекиси водорода, свойства марганцовки.</w:t>
      </w:r>
    </w:p>
    <w:p w:rsidR="00E80523" w:rsidRPr="006334DA" w:rsidRDefault="00E80523" w:rsidP="006334DA">
      <w:pPr>
        <w:numPr>
          <w:ilvl w:val="0"/>
          <w:numId w:val="13"/>
        </w:numPr>
        <w:ind w:left="0"/>
        <w:jc w:val="both"/>
      </w:pPr>
      <w:r w:rsidRPr="006334DA">
        <w:t xml:space="preserve">Что полезнее: аспирин или упсарин. </w:t>
      </w:r>
    </w:p>
    <w:p w:rsidR="00E80523" w:rsidRPr="006334DA" w:rsidRDefault="00E80523" w:rsidP="006334DA">
      <w:pPr>
        <w:numPr>
          <w:ilvl w:val="0"/>
          <w:numId w:val="13"/>
        </w:numPr>
        <w:ind w:left="0"/>
        <w:jc w:val="both"/>
      </w:pPr>
      <w:r w:rsidRPr="006334DA">
        <w:t>Какую опасность может представлять марганцовка.</w:t>
      </w:r>
    </w:p>
    <w:p w:rsidR="00E80523" w:rsidRPr="006334DA" w:rsidRDefault="00E80523" w:rsidP="006334DA">
      <w:pPr>
        <w:numPr>
          <w:ilvl w:val="0"/>
          <w:numId w:val="13"/>
        </w:numPr>
        <w:ind w:left="0"/>
        <w:jc w:val="both"/>
      </w:pPr>
      <w:r w:rsidRPr="006334DA">
        <w:t>Как поступить со старыми лекарствами.</w:t>
      </w:r>
    </w:p>
    <w:p w:rsidR="00E80523" w:rsidRPr="006334DA" w:rsidRDefault="00E80523" w:rsidP="006334DA">
      <w:pPr>
        <w:numPr>
          <w:ilvl w:val="0"/>
          <w:numId w:val="13"/>
        </w:numPr>
        <w:ind w:left="0"/>
        <w:jc w:val="both"/>
      </w:pPr>
      <w:r w:rsidRPr="006334DA">
        <w:t>Отличие хозяйственного мыла от туалетного мыла.</w:t>
      </w:r>
    </w:p>
    <w:p w:rsidR="00E80523" w:rsidRPr="006334DA" w:rsidRDefault="00E80523" w:rsidP="006334DA">
      <w:pPr>
        <w:numPr>
          <w:ilvl w:val="0"/>
          <w:numId w:val="13"/>
        </w:numPr>
        <w:ind w:left="0"/>
        <w:jc w:val="both"/>
      </w:pPr>
      <w:r w:rsidRPr="006334DA">
        <w:lastRenderedPageBreak/>
        <w:t>Какие порошки самые опасные</w:t>
      </w:r>
    </w:p>
    <w:p w:rsidR="00E80523" w:rsidRPr="006334DA" w:rsidRDefault="00E80523" w:rsidP="006334DA">
      <w:pPr>
        <w:numPr>
          <w:ilvl w:val="0"/>
          <w:numId w:val="13"/>
        </w:numPr>
        <w:ind w:left="0"/>
        <w:jc w:val="both"/>
      </w:pPr>
      <w:r w:rsidRPr="006334DA">
        <w:t>Кто такие «токсикоманы»</w:t>
      </w:r>
    </w:p>
    <w:p w:rsidR="00E80523" w:rsidRPr="006334DA" w:rsidRDefault="00E80523" w:rsidP="006334DA">
      <w:pPr>
        <w:numPr>
          <w:ilvl w:val="0"/>
          <w:numId w:val="13"/>
        </w:numPr>
        <w:ind w:left="0"/>
        <w:jc w:val="both"/>
      </w:pPr>
      <w:r w:rsidRPr="006334DA">
        <w:t>Чем опасны нитраты.</w:t>
      </w:r>
    </w:p>
    <w:p w:rsidR="00E80523" w:rsidRPr="006334DA" w:rsidRDefault="00E80523" w:rsidP="006334DA">
      <w:pPr>
        <w:numPr>
          <w:ilvl w:val="0"/>
          <w:numId w:val="13"/>
        </w:numPr>
        <w:ind w:left="0"/>
        <w:jc w:val="both"/>
      </w:pPr>
      <w:r w:rsidRPr="006334DA">
        <w:t>Значение различных минеральных удобрений.</w:t>
      </w:r>
    </w:p>
    <w:p w:rsidR="00E80523" w:rsidRPr="006334DA" w:rsidRDefault="00E80523" w:rsidP="006334DA">
      <w:pPr>
        <w:numPr>
          <w:ilvl w:val="0"/>
          <w:numId w:val="13"/>
        </w:numPr>
        <w:ind w:left="0"/>
        <w:jc w:val="both"/>
      </w:pPr>
      <w:r w:rsidRPr="006334DA">
        <w:t>Керосин и другое бытовое топливо.</w:t>
      </w:r>
    </w:p>
    <w:p w:rsidR="00E80523" w:rsidRPr="006334DA" w:rsidRDefault="00E80523" w:rsidP="006334DA">
      <w:pPr>
        <w:numPr>
          <w:ilvl w:val="0"/>
          <w:numId w:val="13"/>
        </w:numPr>
        <w:ind w:left="0"/>
        <w:jc w:val="both"/>
      </w:pPr>
      <w:r w:rsidRPr="006334DA">
        <w:t>качественный и количественный состав воздуха;</w:t>
      </w:r>
    </w:p>
    <w:p w:rsidR="00E80523" w:rsidRPr="006334DA" w:rsidRDefault="00E80523" w:rsidP="006334DA">
      <w:pPr>
        <w:numPr>
          <w:ilvl w:val="0"/>
          <w:numId w:val="13"/>
        </w:numPr>
        <w:ind w:left="0"/>
        <w:jc w:val="both"/>
      </w:pPr>
      <w:r w:rsidRPr="006334DA">
        <w:t>последствия загрязнения окружающей среды веществами, содержащимися в выхлопных газах автомобилей, промышленных отходах, средствах бытовой химии;</w:t>
      </w:r>
    </w:p>
    <w:p w:rsidR="00E80523" w:rsidRPr="006334DA" w:rsidRDefault="00E80523" w:rsidP="006334DA">
      <w:pPr>
        <w:numPr>
          <w:ilvl w:val="0"/>
          <w:numId w:val="13"/>
        </w:numPr>
        <w:ind w:left="0"/>
        <w:jc w:val="both"/>
      </w:pPr>
      <w:r w:rsidRPr="006334DA">
        <w:t>проблему загрязнения воздушного бассейна (причины, источники, пути сохранения чистоты);</w:t>
      </w:r>
    </w:p>
    <w:p w:rsidR="00E80523" w:rsidRPr="006334DA" w:rsidRDefault="00E80523" w:rsidP="006334DA">
      <w:pPr>
        <w:numPr>
          <w:ilvl w:val="0"/>
          <w:numId w:val="13"/>
        </w:numPr>
        <w:ind w:left="0"/>
        <w:jc w:val="both"/>
      </w:pPr>
      <w:r w:rsidRPr="006334DA">
        <w:t>роль озонового слоя в биосфере; причинах и последствиях его истощения (понятие «озоновые дыры»);</w:t>
      </w:r>
    </w:p>
    <w:p w:rsidR="00E80523" w:rsidRPr="006334DA" w:rsidRDefault="00E80523" w:rsidP="006334DA">
      <w:pPr>
        <w:numPr>
          <w:ilvl w:val="0"/>
          <w:numId w:val="13"/>
        </w:numPr>
        <w:ind w:left="0"/>
        <w:jc w:val="both"/>
      </w:pPr>
      <w:r w:rsidRPr="006334DA">
        <w:t>примерный качественный состав природных вод;</w:t>
      </w:r>
    </w:p>
    <w:p w:rsidR="00E80523" w:rsidRPr="006334DA" w:rsidRDefault="00E80523" w:rsidP="006334DA">
      <w:pPr>
        <w:numPr>
          <w:ilvl w:val="0"/>
          <w:numId w:val="13"/>
        </w:numPr>
        <w:ind w:left="0"/>
        <w:jc w:val="both"/>
      </w:pPr>
      <w:r w:rsidRPr="006334DA">
        <w:t>роль воды как активной внутренней среды организма и как непосредственного участника биохимических процессов;</w:t>
      </w:r>
    </w:p>
    <w:p w:rsidR="00E80523" w:rsidRPr="006334DA" w:rsidRDefault="00E80523" w:rsidP="006334DA">
      <w:pPr>
        <w:numPr>
          <w:ilvl w:val="0"/>
          <w:numId w:val="13"/>
        </w:numPr>
        <w:ind w:left="0"/>
        <w:jc w:val="both"/>
      </w:pPr>
      <w:r w:rsidRPr="006334DA">
        <w:t>методы очистки пресной воды от загрязнений;</w:t>
      </w:r>
    </w:p>
    <w:p w:rsidR="00E80523" w:rsidRPr="006334DA" w:rsidRDefault="00E80523" w:rsidP="006334DA">
      <w:pPr>
        <w:numPr>
          <w:ilvl w:val="0"/>
          <w:numId w:val="13"/>
        </w:numPr>
        <w:ind w:left="0"/>
        <w:jc w:val="both"/>
      </w:pPr>
      <w:r w:rsidRPr="006334DA">
        <w:t>нормирование качества питьевой воды;</w:t>
      </w:r>
    </w:p>
    <w:p w:rsidR="00E80523" w:rsidRPr="006334DA" w:rsidRDefault="00E80523" w:rsidP="006334DA">
      <w:pPr>
        <w:numPr>
          <w:ilvl w:val="0"/>
          <w:numId w:val="13"/>
        </w:numPr>
        <w:ind w:left="0"/>
        <w:jc w:val="both"/>
      </w:pPr>
      <w:r w:rsidRPr="006334DA">
        <w:t>проблему загрязнения водного бассейна (причины, источники, пути сохранения чистоты);</w:t>
      </w:r>
    </w:p>
    <w:p w:rsidR="00E80523" w:rsidRPr="006334DA" w:rsidRDefault="00E80523" w:rsidP="006334DA">
      <w:pPr>
        <w:numPr>
          <w:ilvl w:val="0"/>
          <w:numId w:val="13"/>
        </w:numPr>
        <w:ind w:left="0"/>
        <w:jc w:val="both"/>
      </w:pPr>
      <w:r w:rsidRPr="006334DA">
        <w:t>проблему пресной воды (запасы, получение, экономия, рациональное использование);</w:t>
      </w:r>
    </w:p>
    <w:p w:rsidR="00E80523" w:rsidRPr="006334DA" w:rsidRDefault="00E80523" w:rsidP="006334DA">
      <w:pPr>
        <w:numPr>
          <w:ilvl w:val="0"/>
          <w:numId w:val="13"/>
        </w:numPr>
        <w:ind w:left="0"/>
        <w:jc w:val="both"/>
      </w:pPr>
      <w:r w:rsidRPr="006334DA">
        <w:t>проблему содержания понятия «парниковый эффект»,</w:t>
      </w:r>
    </w:p>
    <w:p w:rsidR="00E80523" w:rsidRPr="006334DA" w:rsidRDefault="00E80523" w:rsidP="006334DA">
      <w:pPr>
        <w:numPr>
          <w:ilvl w:val="0"/>
          <w:numId w:val="13"/>
        </w:numPr>
        <w:ind w:left="0"/>
        <w:jc w:val="both"/>
      </w:pPr>
      <w:r w:rsidRPr="006334DA">
        <w:t>проблему «кислотных дождей», пути решения проблемы;</w:t>
      </w:r>
    </w:p>
    <w:p w:rsidR="00E80523" w:rsidRPr="006334DA" w:rsidRDefault="00E80523" w:rsidP="006334DA">
      <w:pPr>
        <w:numPr>
          <w:ilvl w:val="0"/>
          <w:numId w:val="13"/>
        </w:numPr>
        <w:ind w:left="0"/>
        <w:jc w:val="both"/>
      </w:pPr>
      <w:r w:rsidRPr="006334DA">
        <w:t>состав пищи, пищевых добавках, их действии на организм;</w:t>
      </w:r>
    </w:p>
    <w:p w:rsidR="00E80523" w:rsidRPr="006334DA" w:rsidRDefault="00E80523" w:rsidP="006334DA">
      <w:pPr>
        <w:numPr>
          <w:ilvl w:val="0"/>
          <w:numId w:val="13"/>
        </w:numPr>
        <w:ind w:left="0"/>
        <w:jc w:val="both"/>
      </w:pPr>
      <w:r w:rsidRPr="006334DA">
        <w:t>проблему, связанною с избытком минеральных удобрений в почве;</w:t>
      </w:r>
    </w:p>
    <w:p w:rsidR="00E80523" w:rsidRPr="006334DA" w:rsidRDefault="00E80523" w:rsidP="006334DA">
      <w:pPr>
        <w:numPr>
          <w:ilvl w:val="0"/>
          <w:numId w:val="13"/>
        </w:numPr>
        <w:ind w:left="0"/>
        <w:jc w:val="both"/>
      </w:pPr>
      <w:r w:rsidRPr="006334DA">
        <w:t>состав строительных материалов, возможных негативных последствиях; о фенольных строениях, вызывающих аллергические заболевания;</w:t>
      </w:r>
    </w:p>
    <w:p w:rsidR="00E80523" w:rsidRPr="006334DA" w:rsidRDefault="00E80523" w:rsidP="006334DA">
      <w:pPr>
        <w:numPr>
          <w:ilvl w:val="0"/>
          <w:numId w:val="13"/>
        </w:numPr>
        <w:ind w:left="0"/>
        <w:jc w:val="both"/>
      </w:pPr>
      <w:r w:rsidRPr="006334DA">
        <w:t>основные источники и причины загрязнения окружающей среды металлами;</w:t>
      </w:r>
    </w:p>
    <w:p w:rsidR="00E80523" w:rsidRPr="006334DA" w:rsidRDefault="00E80523" w:rsidP="006334DA">
      <w:pPr>
        <w:numPr>
          <w:ilvl w:val="0"/>
          <w:numId w:val="13"/>
        </w:numPr>
        <w:ind w:left="0"/>
        <w:jc w:val="both"/>
      </w:pPr>
      <w:r w:rsidRPr="006334DA">
        <w:t>законодательство в области охраны атмосферного воздуха и водных ресурсов планеты;</w:t>
      </w:r>
    </w:p>
    <w:p w:rsidR="00E80523" w:rsidRPr="006334DA" w:rsidRDefault="00E80523" w:rsidP="006334DA">
      <w:pPr>
        <w:numPr>
          <w:ilvl w:val="0"/>
          <w:numId w:val="13"/>
        </w:numPr>
        <w:ind w:left="0"/>
        <w:jc w:val="both"/>
      </w:pPr>
      <w:r w:rsidRPr="006334DA">
        <w:t>экологические проблемы местного значения;</w:t>
      </w:r>
    </w:p>
    <w:p w:rsidR="00E80523" w:rsidRPr="006334DA" w:rsidRDefault="00E80523" w:rsidP="006334DA">
      <w:pPr>
        <w:numPr>
          <w:ilvl w:val="0"/>
          <w:numId w:val="13"/>
        </w:numPr>
        <w:ind w:left="0"/>
        <w:jc w:val="both"/>
      </w:pPr>
      <w:r w:rsidRPr="006334DA">
        <w:t>роль химии в решении экологических проблем.</w:t>
      </w:r>
    </w:p>
    <w:p w:rsidR="009C34FB" w:rsidRPr="006334DA" w:rsidRDefault="009C34FB" w:rsidP="006334DA">
      <w:pPr>
        <w:rPr>
          <w:b/>
          <w:bCs/>
        </w:rPr>
      </w:pPr>
    </w:p>
    <w:p w:rsidR="009C34FB" w:rsidRPr="006334DA" w:rsidRDefault="009C34FB" w:rsidP="006334DA">
      <w:pPr>
        <w:jc w:val="both"/>
      </w:pPr>
      <w:r w:rsidRPr="006334DA">
        <w:rPr>
          <w:b/>
          <w:bCs/>
        </w:rPr>
        <w:t>Формы подведения итогов реализации программы</w:t>
      </w:r>
      <w:r w:rsidRPr="006334DA">
        <w:t>:</w:t>
      </w:r>
    </w:p>
    <w:p w:rsidR="009C34FB" w:rsidRPr="006334DA" w:rsidRDefault="009C34FB" w:rsidP="006334DA">
      <w:pPr>
        <w:jc w:val="both"/>
      </w:pPr>
      <w:r w:rsidRPr="006334DA">
        <w:t>- участие членов объединения в конкурсах различного уровня и практических исследованиях;</w:t>
      </w:r>
    </w:p>
    <w:p w:rsidR="009C34FB" w:rsidRPr="006334DA" w:rsidRDefault="009C34FB" w:rsidP="006334DA">
      <w:pPr>
        <w:jc w:val="both"/>
      </w:pPr>
      <w:r w:rsidRPr="006334DA">
        <w:t>-выполнение творческих проектов, исследовательских работ.</w:t>
      </w:r>
    </w:p>
    <w:p w:rsidR="00F96728" w:rsidRPr="006334DA" w:rsidRDefault="00F96728" w:rsidP="00F96728">
      <w:pPr>
        <w:jc w:val="both"/>
      </w:pPr>
      <w:r w:rsidRPr="006334DA">
        <w:rPr>
          <w:b/>
          <w:bCs/>
        </w:rPr>
        <w:t>Механизм оценки результатов</w:t>
      </w:r>
      <w:r w:rsidRPr="006334DA">
        <w:t>:</w:t>
      </w:r>
    </w:p>
    <w:p w:rsidR="00F96728" w:rsidRPr="006334DA" w:rsidRDefault="00F96728" w:rsidP="00F96728">
      <w:pPr>
        <w:jc w:val="both"/>
      </w:pPr>
      <w:r w:rsidRPr="006334DA">
        <w:t xml:space="preserve">– визуальная оценка, </w:t>
      </w:r>
    </w:p>
    <w:p w:rsidR="00F96728" w:rsidRPr="006334DA" w:rsidRDefault="00F96728" w:rsidP="00F96728">
      <w:pPr>
        <w:jc w:val="both"/>
      </w:pPr>
      <w:r w:rsidRPr="006334DA">
        <w:t>–тесты, доклады, практические и лабораторные работы; выступления на конференции,  проекты.</w:t>
      </w:r>
    </w:p>
    <w:p w:rsidR="009C34FB" w:rsidRPr="006334DA" w:rsidRDefault="009C34FB" w:rsidP="006334DA">
      <w:pPr>
        <w:jc w:val="both"/>
      </w:pPr>
    </w:p>
    <w:p w:rsidR="009C34FB" w:rsidRPr="006334DA" w:rsidRDefault="009C34FB" w:rsidP="006334DA">
      <w:pPr>
        <w:jc w:val="both"/>
      </w:pPr>
      <w:r w:rsidRPr="006334DA">
        <w:rPr>
          <w:b/>
          <w:bCs/>
        </w:rPr>
        <w:t>Формы контроля</w:t>
      </w:r>
      <w:r w:rsidR="00761FDC">
        <w:t xml:space="preserve">: Собеседование, зачеты, </w:t>
      </w:r>
      <w:r w:rsidRPr="006334DA">
        <w:t xml:space="preserve"> викторины, игры, кроссворды.</w:t>
      </w:r>
    </w:p>
    <w:p w:rsidR="009C34FB" w:rsidRPr="006334DA" w:rsidRDefault="009C34FB" w:rsidP="006334DA">
      <w:pPr>
        <w:jc w:val="both"/>
      </w:pPr>
    </w:p>
    <w:p w:rsidR="009911FF" w:rsidRDefault="009911FF" w:rsidP="001C5564">
      <w:pPr>
        <w:spacing w:before="100" w:beforeAutospacing="1" w:after="100" w:afterAutospacing="1"/>
        <w:jc w:val="center"/>
        <w:rPr>
          <w:b/>
        </w:rPr>
      </w:pPr>
      <w:r>
        <w:rPr>
          <w:b/>
        </w:rPr>
        <w:t>Тематический план второго года обучения</w:t>
      </w:r>
    </w:p>
    <w:tbl>
      <w:tblPr>
        <w:tblStyle w:val="a4"/>
        <w:tblpPr w:leftFromText="180" w:rightFromText="180" w:vertAnchor="text" w:tblpX="-601" w:tblpY="1"/>
        <w:tblOverlap w:val="never"/>
        <w:tblW w:w="8318" w:type="pct"/>
        <w:tblLayout w:type="fixed"/>
        <w:tblLook w:val="04A0" w:firstRow="1" w:lastRow="0" w:firstColumn="1" w:lastColumn="0" w:noHBand="0" w:noVBand="1"/>
      </w:tblPr>
      <w:tblGrid>
        <w:gridCol w:w="1244"/>
        <w:gridCol w:w="6095"/>
        <w:gridCol w:w="159"/>
        <w:gridCol w:w="1277"/>
        <w:gridCol w:w="14"/>
        <w:gridCol w:w="318"/>
        <w:gridCol w:w="1184"/>
        <w:gridCol w:w="22"/>
        <w:gridCol w:w="1476"/>
        <w:gridCol w:w="18"/>
        <w:gridCol w:w="6236"/>
      </w:tblGrid>
      <w:tr w:rsidR="009911FF" w:rsidRPr="006334DA" w:rsidTr="00E05D21">
        <w:trPr>
          <w:gridAfter w:val="1"/>
          <w:wAfter w:w="1728" w:type="pct"/>
        </w:trPr>
        <w:tc>
          <w:tcPr>
            <w:tcW w:w="345" w:type="pct"/>
          </w:tcPr>
          <w:p w:rsidR="009911FF" w:rsidRPr="006334DA" w:rsidRDefault="009911FF" w:rsidP="009911FF">
            <w:pPr>
              <w:jc w:val="center"/>
              <w:rPr>
                <w:b/>
                <w:bCs/>
                <w:sz w:val="24"/>
                <w:szCs w:val="24"/>
              </w:rPr>
            </w:pPr>
            <w:r w:rsidRPr="006334DA">
              <w:rPr>
                <w:b/>
                <w:bCs/>
                <w:sz w:val="24"/>
                <w:szCs w:val="24"/>
              </w:rPr>
              <w:t>№</w:t>
            </w:r>
          </w:p>
          <w:p w:rsidR="009911FF" w:rsidRPr="006334DA" w:rsidRDefault="009911FF" w:rsidP="009911FF">
            <w:pPr>
              <w:jc w:val="center"/>
              <w:rPr>
                <w:b/>
                <w:bCs/>
                <w:sz w:val="24"/>
                <w:szCs w:val="24"/>
              </w:rPr>
            </w:pPr>
            <w:r w:rsidRPr="006334DA">
              <w:rPr>
                <w:b/>
                <w:bCs/>
                <w:sz w:val="24"/>
                <w:szCs w:val="24"/>
              </w:rPr>
              <w:t xml:space="preserve"> </w:t>
            </w:r>
          </w:p>
        </w:tc>
        <w:tc>
          <w:tcPr>
            <w:tcW w:w="1689" w:type="pct"/>
          </w:tcPr>
          <w:p w:rsidR="009911FF" w:rsidRPr="006334DA" w:rsidRDefault="009911FF" w:rsidP="009911FF">
            <w:pPr>
              <w:jc w:val="center"/>
              <w:rPr>
                <w:b/>
                <w:bCs/>
                <w:sz w:val="24"/>
                <w:szCs w:val="24"/>
              </w:rPr>
            </w:pPr>
            <w:r w:rsidRPr="006334DA">
              <w:rPr>
                <w:b/>
                <w:sz w:val="24"/>
                <w:szCs w:val="24"/>
              </w:rPr>
              <w:t>Тема и содержание деятельности</w:t>
            </w:r>
          </w:p>
        </w:tc>
        <w:tc>
          <w:tcPr>
            <w:tcW w:w="490" w:type="pct"/>
            <w:gridSpan w:val="4"/>
          </w:tcPr>
          <w:p w:rsidR="009911FF" w:rsidRPr="006334DA" w:rsidRDefault="009911FF" w:rsidP="009911FF">
            <w:pPr>
              <w:jc w:val="center"/>
              <w:rPr>
                <w:b/>
                <w:bCs/>
                <w:sz w:val="24"/>
                <w:szCs w:val="24"/>
              </w:rPr>
            </w:pPr>
            <w:r w:rsidRPr="006334DA">
              <w:rPr>
                <w:b/>
                <w:bCs/>
                <w:sz w:val="24"/>
                <w:szCs w:val="24"/>
              </w:rPr>
              <w:t>Количество часов</w:t>
            </w:r>
          </w:p>
        </w:tc>
        <w:tc>
          <w:tcPr>
            <w:tcW w:w="334" w:type="pct"/>
            <w:gridSpan w:val="2"/>
          </w:tcPr>
          <w:p w:rsidR="009911FF" w:rsidRPr="006334DA" w:rsidRDefault="009911FF" w:rsidP="009911FF">
            <w:pPr>
              <w:jc w:val="center"/>
              <w:rPr>
                <w:b/>
                <w:sz w:val="24"/>
                <w:szCs w:val="24"/>
              </w:rPr>
            </w:pPr>
            <w:r w:rsidRPr="006334DA">
              <w:rPr>
                <w:b/>
                <w:sz w:val="24"/>
                <w:szCs w:val="24"/>
              </w:rPr>
              <w:t>Планируемая дата</w:t>
            </w:r>
          </w:p>
        </w:tc>
        <w:tc>
          <w:tcPr>
            <w:tcW w:w="414" w:type="pct"/>
            <w:gridSpan w:val="2"/>
          </w:tcPr>
          <w:p w:rsidR="009911FF" w:rsidRPr="006334DA" w:rsidRDefault="009911FF" w:rsidP="009911FF">
            <w:pPr>
              <w:jc w:val="center"/>
              <w:rPr>
                <w:b/>
                <w:sz w:val="24"/>
                <w:szCs w:val="24"/>
              </w:rPr>
            </w:pPr>
            <w:r w:rsidRPr="006334DA">
              <w:rPr>
                <w:b/>
                <w:sz w:val="24"/>
                <w:szCs w:val="24"/>
              </w:rPr>
              <w:t>Фактичес                                                                                                                                                                                                                                                                                                                         кая</w:t>
            </w:r>
          </w:p>
          <w:p w:rsidR="009911FF" w:rsidRPr="006334DA" w:rsidRDefault="009911FF" w:rsidP="009911FF">
            <w:pPr>
              <w:jc w:val="center"/>
              <w:rPr>
                <w:sz w:val="24"/>
                <w:szCs w:val="24"/>
              </w:rPr>
            </w:pPr>
            <w:r w:rsidRPr="006334DA">
              <w:rPr>
                <w:b/>
                <w:sz w:val="24"/>
                <w:szCs w:val="24"/>
              </w:rPr>
              <w:t>дата</w:t>
            </w:r>
          </w:p>
        </w:tc>
      </w:tr>
      <w:tr w:rsidR="009911FF" w:rsidRPr="006334DA" w:rsidTr="00E05D21">
        <w:trPr>
          <w:gridAfter w:val="1"/>
          <w:wAfter w:w="1728" w:type="pct"/>
        </w:trPr>
        <w:tc>
          <w:tcPr>
            <w:tcW w:w="2858" w:type="pct"/>
            <w:gridSpan w:val="8"/>
          </w:tcPr>
          <w:p w:rsidR="009911FF" w:rsidRPr="006334DA" w:rsidRDefault="009911FF" w:rsidP="002540AA">
            <w:pPr>
              <w:jc w:val="center"/>
              <w:rPr>
                <w:b/>
                <w:bCs/>
                <w:sz w:val="24"/>
                <w:szCs w:val="24"/>
              </w:rPr>
            </w:pPr>
            <w:r>
              <w:rPr>
                <w:b/>
                <w:bCs/>
                <w:sz w:val="24"/>
                <w:szCs w:val="24"/>
              </w:rPr>
              <w:t xml:space="preserve">Раздел </w:t>
            </w:r>
            <w:r w:rsidRPr="006334DA">
              <w:rPr>
                <w:b/>
                <w:bCs/>
                <w:sz w:val="24"/>
                <w:szCs w:val="24"/>
              </w:rPr>
              <w:t>1. Введен</w:t>
            </w:r>
            <w:r w:rsidR="000F5BB0">
              <w:rPr>
                <w:b/>
                <w:bCs/>
                <w:sz w:val="24"/>
                <w:szCs w:val="24"/>
              </w:rPr>
              <w:t>ие</w:t>
            </w:r>
            <w:r w:rsidR="00870C5B">
              <w:rPr>
                <w:b/>
                <w:bCs/>
                <w:sz w:val="24"/>
                <w:szCs w:val="24"/>
              </w:rPr>
              <w:t xml:space="preserve"> (4ч)</w:t>
            </w:r>
          </w:p>
        </w:tc>
        <w:tc>
          <w:tcPr>
            <w:tcW w:w="414" w:type="pct"/>
            <w:gridSpan w:val="2"/>
          </w:tcPr>
          <w:p w:rsidR="009911FF" w:rsidRPr="006334DA" w:rsidRDefault="009911FF" w:rsidP="009911FF">
            <w:pPr>
              <w:jc w:val="center"/>
              <w:rPr>
                <w:b/>
                <w:bCs/>
                <w:sz w:val="24"/>
                <w:szCs w:val="24"/>
              </w:rPr>
            </w:pPr>
          </w:p>
        </w:tc>
      </w:tr>
      <w:tr w:rsidR="009911FF" w:rsidRPr="006334DA" w:rsidTr="00E05D21">
        <w:trPr>
          <w:gridAfter w:val="1"/>
          <w:wAfter w:w="1728" w:type="pct"/>
        </w:trPr>
        <w:tc>
          <w:tcPr>
            <w:tcW w:w="345" w:type="pct"/>
          </w:tcPr>
          <w:p w:rsidR="009911FF" w:rsidRPr="006334DA" w:rsidRDefault="009911FF" w:rsidP="009911FF">
            <w:pPr>
              <w:jc w:val="both"/>
              <w:rPr>
                <w:sz w:val="24"/>
                <w:szCs w:val="24"/>
              </w:rPr>
            </w:pPr>
            <w:r w:rsidRPr="006334DA">
              <w:rPr>
                <w:sz w:val="24"/>
                <w:szCs w:val="24"/>
              </w:rPr>
              <w:t>1-2</w:t>
            </w:r>
          </w:p>
        </w:tc>
        <w:tc>
          <w:tcPr>
            <w:tcW w:w="1689" w:type="pct"/>
          </w:tcPr>
          <w:p w:rsidR="009911FF" w:rsidRPr="006334DA" w:rsidRDefault="00183399" w:rsidP="007C5AB1">
            <w:pPr>
              <w:jc w:val="both"/>
              <w:rPr>
                <w:sz w:val="24"/>
                <w:szCs w:val="24"/>
              </w:rPr>
            </w:pPr>
            <w:r>
              <w:rPr>
                <w:sz w:val="24"/>
                <w:szCs w:val="24"/>
              </w:rPr>
              <w:t>Вводное занятие</w:t>
            </w:r>
            <w:r w:rsidR="007C5AB1">
              <w:rPr>
                <w:sz w:val="24"/>
                <w:szCs w:val="24"/>
              </w:rPr>
              <w:t>. Инструктаж по ТБ</w:t>
            </w:r>
          </w:p>
        </w:tc>
        <w:tc>
          <w:tcPr>
            <w:tcW w:w="490" w:type="pct"/>
            <w:gridSpan w:val="4"/>
          </w:tcPr>
          <w:p w:rsidR="009911FF" w:rsidRPr="006334DA" w:rsidRDefault="009911FF" w:rsidP="009911FF">
            <w:pPr>
              <w:jc w:val="center"/>
              <w:rPr>
                <w:sz w:val="24"/>
                <w:szCs w:val="24"/>
              </w:rPr>
            </w:pPr>
            <w:r w:rsidRPr="006334DA">
              <w:rPr>
                <w:sz w:val="24"/>
                <w:szCs w:val="24"/>
              </w:rPr>
              <w:t>2</w:t>
            </w:r>
          </w:p>
        </w:tc>
        <w:tc>
          <w:tcPr>
            <w:tcW w:w="334" w:type="pct"/>
            <w:gridSpan w:val="2"/>
          </w:tcPr>
          <w:p w:rsidR="009911FF" w:rsidRPr="006334DA" w:rsidRDefault="009911FF" w:rsidP="009911FF">
            <w:pPr>
              <w:jc w:val="center"/>
              <w:rPr>
                <w:sz w:val="24"/>
                <w:szCs w:val="24"/>
              </w:rPr>
            </w:pPr>
          </w:p>
        </w:tc>
        <w:tc>
          <w:tcPr>
            <w:tcW w:w="414" w:type="pct"/>
            <w:gridSpan w:val="2"/>
          </w:tcPr>
          <w:p w:rsidR="009911FF" w:rsidRPr="006334DA" w:rsidRDefault="009911FF" w:rsidP="009911FF">
            <w:pPr>
              <w:jc w:val="both"/>
              <w:rPr>
                <w:sz w:val="24"/>
                <w:szCs w:val="24"/>
              </w:rPr>
            </w:pPr>
          </w:p>
        </w:tc>
      </w:tr>
      <w:tr w:rsidR="009911FF" w:rsidRPr="006334DA" w:rsidTr="00E05D21">
        <w:trPr>
          <w:gridAfter w:val="1"/>
          <w:wAfter w:w="1728" w:type="pct"/>
        </w:trPr>
        <w:tc>
          <w:tcPr>
            <w:tcW w:w="345" w:type="pct"/>
          </w:tcPr>
          <w:p w:rsidR="009911FF" w:rsidRPr="006334DA" w:rsidRDefault="009911FF" w:rsidP="009911FF">
            <w:pPr>
              <w:jc w:val="both"/>
              <w:rPr>
                <w:sz w:val="24"/>
                <w:szCs w:val="24"/>
              </w:rPr>
            </w:pPr>
            <w:r w:rsidRPr="006334DA">
              <w:rPr>
                <w:sz w:val="24"/>
                <w:szCs w:val="24"/>
              </w:rPr>
              <w:t>3-4</w:t>
            </w:r>
          </w:p>
        </w:tc>
        <w:tc>
          <w:tcPr>
            <w:tcW w:w="1689" w:type="pct"/>
          </w:tcPr>
          <w:p w:rsidR="009911FF" w:rsidRPr="006334DA" w:rsidRDefault="007C5AB1" w:rsidP="009911FF">
            <w:pPr>
              <w:jc w:val="both"/>
              <w:rPr>
                <w:sz w:val="24"/>
                <w:szCs w:val="24"/>
              </w:rPr>
            </w:pPr>
            <w:r>
              <w:rPr>
                <w:sz w:val="24"/>
                <w:szCs w:val="24"/>
              </w:rPr>
              <w:t>Значение химии в повседневной жизни.</w:t>
            </w:r>
          </w:p>
        </w:tc>
        <w:tc>
          <w:tcPr>
            <w:tcW w:w="490" w:type="pct"/>
            <w:gridSpan w:val="4"/>
          </w:tcPr>
          <w:p w:rsidR="009911FF" w:rsidRPr="006334DA" w:rsidRDefault="009911FF" w:rsidP="009911FF">
            <w:pPr>
              <w:jc w:val="center"/>
              <w:rPr>
                <w:sz w:val="24"/>
                <w:szCs w:val="24"/>
              </w:rPr>
            </w:pPr>
            <w:r w:rsidRPr="006334DA">
              <w:rPr>
                <w:sz w:val="24"/>
                <w:szCs w:val="24"/>
              </w:rPr>
              <w:t>2</w:t>
            </w:r>
          </w:p>
        </w:tc>
        <w:tc>
          <w:tcPr>
            <w:tcW w:w="334" w:type="pct"/>
            <w:gridSpan w:val="2"/>
          </w:tcPr>
          <w:p w:rsidR="009911FF" w:rsidRPr="006334DA" w:rsidRDefault="009911FF" w:rsidP="009911FF">
            <w:pPr>
              <w:jc w:val="both"/>
              <w:rPr>
                <w:sz w:val="24"/>
                <w:szCs w:val="24"/>
              </w:rPr>
            </w:pPr>
          </w:p>
        </w:tc>
        <w:tc>
          <w:tcPr>
            <w:tcW w:w="414" w:type="pct"/>
            <w:gridSpan w:val="2"/>
          </w:tcPr>
          <w:p w:rsidR="009911FF" w:rsidRPr="006334DA" w:rsidRDefault="009911FF" w:rsidP="009911FF">
            <w:pPr>
              <w:jc w:val="both"/>
              <w:rPr>
                <w:sz w:val="24"/>
                <w:szCs w:val="24"/>
              </w:rPr>
            </w:pPr>
          </w:p>
        </w:tc>
      </w:tr>
      <w:tr w:rsidR="009911FF" w:rsidRPr="006334DA" w:rsidTr="00E05D21">
        <w:trPr>
          <w:gridAfter w:val="1"/>
          <w:wAfter w:w="1728" w:type="pct"/>
        </w:trPr>
        <w:tc>
          <w:tcPr>
            <w:tcW w:w="2858" w:type="pct"/>
            <w:gridSpan w:val="8"/>
          </w:tcPr>
          <w:p w:rsidR="009911FF" w:rsidRPr="006334DA" w:rsidRDefault="009911FF" w:rsidP="00183399">
            <w:pPr>
              <w:jc w:val="center"/>
              <w:rPr>
                <w:b/>
                <w:sz w:val="24"/>
                <w:szCs w:val="24"/>
              </w:rPr>
            </w:pPr>
            <w:r>
              <w:rPr>
                <w:b/>
                <w:bCs/>
                <w:sz w:val="24"/>
                <w:szCs w:val="24"/>
              </w:rPr>
              <w:t>Раздел</w:t>
            </w:r>
            <w:r w:rsidR="00183399">
              <w:rPr>
                <w:b/>
                <w:bCs/>
                <w:sz w:val="24"/>
                <w:szCs w:val="24"/>
              </w:rPr>
              <w:t xml:space="preserve"> 2. Химия и предметы</w:t>
            </w:r>
            <w:r w:rsidRPr="006334DA">
              <w:rPr>
                <w:b/>
                <w:bCs/>
                <w:sz w:val="24"/>
                <w:szCs w:val="24"/>
              </w:rPr>
              <w:t xml:space="preserve"> быт</w:t>
            </w:r>
            <w:r w:rsidR="00183399">
              <w:rPr>
                <w:b/>
                <w:bCs/>
                <w:sz w:val="24"/>
                <w:szCs w:val="24"/>
              </w:rPr>
              <w:t>а(</w:t>
            </w:r>
            <w:r>
              <w:rPr>
                <w:b/>
                <w:bCs/>
                <w:sz w:val="24"/>
                <w:szCs w:val="24"/>
              </w:rPr>
              <w:t xml:space="preserve"> </w:t>
            </w:r>
            <w:r w:rsidR="002540AA">
              <w:rPr>
                <w:b/>
                <w:bCs/>
                <w:sz w:val="24"/>
                <w:szCs w:val="24"/>
              </w:rPr>
              <w:t xml:space="preserve">18 </w:t>
            </w:r>
            <w:r w:rsidRPr="006334DA">
              <w:rPr>
                <w:b/>
                <w:bCs/>
                <w:sz w:val="24"/>
                <w:szCs w:val="24"/>
              </w:rPr>
              <w:t>ч)</w:t>
            </w:r>
          </w:p>
        </w:tc>
        <w:tc>
          <w:tcPr>
            <w:tcW w:w="414" w:type="pct"/>
            <w:gridSpan w:val="2"/>
          </w:tcPr>
          <w:p w:rsidR="009911FF" w:rsidRPr="006334DA" w:rsidRDefault="009911FF" w:rsidP="009911FF">
            <w:pPr>
              <w:jc w:val="center"/>
              <w:rPr>
                <w:b/>
                <w:bCs/>
                <w:sz w:val="24"/>
                <w:szCs w:val="24"/>
              </w:rPr>
            </w:pPr>
          </w:p>
        </w:tc>
      </w:tr>
      <w:tr w:rsidR="009911FF" w:rsidRPr="006334DA" w:rsidTr="00E05D21">
        <w:trPr>
          <w:gridAfter w:val="1"/>
          <w:wAfter w:w="1728" w:type="pct"/>
        </w:trPr>
        <w:tc>
          <w:tcPr>
            <w:tcW w:w="345" w:type="pct"/>
          </w:tcPr>
          <w:p w:rsidR="00531052" w:rsidRDefault="00531052" w:rsidP="009911FF">
            <w:pPr>
              <w:jc w:val="both"/>
              <w:rPr>
                <w:sz w:val="24"/>
                <w:szCs w:val="24"/>
              </w:rPr>
            </w:pPr>
            <w:r w:rsidRPr="006334DA">
              <w:rPr>
                <w:sz w:val="24"/>
                <w:szCs w:val="24"/>
              </w:rPr>
              <w:t>5-6</w:t>
            </w:r>
          </w:p>
          <w:p w:rsidR="009911FF" w:rsidRPr="006334DA" w:rsidRDefault="009911FF" w:rsidP="009911FF">
            <w:pPr>
              <w:jc w:val="both"/>
              <w:rPr>
                <w:sz w:val="24"/>
                <w:szCs w:val="24"/>
              </w:rPr>
            </w:pPr>
          </w:p>
        </w:tc>
        <w:tc>
          <w:tcPr>
            <w:tcW w:w="1689" w:type="pct"/>
          </w:tcPr>
          <w:p w:rsidR="009911FF" w:rsidRPr="006334DA" w:rsidRDefault="00183399" w:rsidP="008F4C4B">
            <w:pPr>
              <w:jc w:val="both"/>
              <w:rPr>
                <w:b/>
                <w:bCs/>
                <w:sz w:val="24"/>
                <w:szCs w:val="24"/>
              </w:rPr>
            </w:pPr>
            <w:r>
              <w:rPr>
                <w:b/>
                <w:bCs/>
                <w:sz w:val="24"/>
                <w:szCs w:val="24"/>
              </w:rPr>
              <w:t xml:space="preserve"> </w:t>
            </w:r>
            <w:r w:rsidRPr="00183399">
              <w:rPr>
                <w:bCs/>
                <w:sz w:val="24"/>
                <w:szCs w:val="24"/>
              </w:rPr>
              <w:t xml:space="preserve">Бумага: </w:t>
            </w:r>
            <w:r w:rsidR="008F4C4B">
              <w:rPr>
                <w:bCs/>
                <w:sz w:val="24"/>
                <w:szCs w:val="24"/>
              </w:rPr>
              <w:t xml:space="preserve">виды, </w:t>
            </w:r>
            <w:r w:rsidRPr="00183399">
              <w:rPr>
                <w:bCs/>
                <w:sz w:val="24"/>
                <w:szCs w:val="24"/>
              </w:rPr>
              <w:t xml:space="preserve">состав и химические </w:t>
            </w:r>
            <w:r w:rsidR="008F4C4B">
              <w:rPr>
                <w:bCs/>
                <w:sz w:val="24"/>
                <w:szCs w:val="24"/>
              </w:rPr>
              <w:t>с</w:t>
            </w:r>
            <w:r w:rsidRPr="00183399">
              <w:rPr>
                <w:bCs/>
                <w:sz w:val="24"/>
                <w:szCs w:val="24"/>
              </w:rPr>
              <w:t>войства</w:t>
            </w:r>
            <w:r w:rsidR="008F4C4B">
              <w:rPr>
                <w:sz w:val="24"/>
                <w:szCs w:val="24"/>
              </w:rPr>
              <w:t>. Изучение свойств различных видов бумаги.</w:t>
            </w:r>
          </w:p>
        </w:tc>
        <w:tc>
          <w:tcPr>
            <w:tcW w:w="490" w:type="pct"/>
            <w:gridSpan w:val="4"/>
          </w:tcPr>
          <w:p w:rsidR="009911FF" w:rsidRPr="006334DA" w:rsidRDefault="009911FF" w:rsidP="009911FF">
            <w:pPr>
              <w:jc w:val="center"/>
              <w:rPr>
                <w:sz w:val="24"/>
                <w:szCs w:val="24"/>
              </w:rPr>
            </w:pPr>
            <w:r w:rsidRPr="006334DA">
              <w:rPr>
                <w:sz w:val="24"/>
                <w:szCs w:val="24"/>
              </w:rPr>
              <w:t>2</w:t>
            </w:r>
          </w:p>
        </w:tc>
        <w:tc>
          <w:tcPr>
            <w:tcW w:w="334" w:type="pct"/>
            <w:gridSpan w:val="2"/>
          </w:tcPr>
          <w:p w:rsidR="009911FF" w:rsidRPr="006334DA" w:rsidRDefault="009911FF" w:rsidP="009911FF">
            <w:pPr>
              <w:jc w:val="center"/>
              <w:rPr>
                <w:sz w:val="24"/>
                <w:szCs w:val="24"/>
              </w:rPr>
            </w:pPr>
          </w:p>
        </w:tc>
        <w:tc>
          <w:tcPr>
            <w:tcW w:w="414" w:type="pct"/>
            <w:gridSpan w:val="2"/>
          </w:tcPr>
          <w:p w:rsidR="009911FF" w:rsidRPr="006334DA" w:rsidRDefault="009911FF" w:rsidP="009911FF">
            <w:pPr>
              <w:jc w:val="both"/>
              <w:rPr>
                <w:sz w:val="24"/>
                <w:szCs w:val="24"/>
              </w:rPr>
            </w:pPr>
          </w:p>
        </w:tc>
      </w:tr>
      <w:tr w:rsidR="009911FF" w:rsidRPr="006334DA" w:rsidTr="00E05D21">
        <w:trPr>
          <w:gridAfter w:val="1"/>
          <w:wAfter w:w="1728" w:type="pct"/>
        </w:trPr>
        <w:tc>
          <w:tcPr>
            <w:tcW w:w="345" w:type="pct"/>
          </w:tcPr>
          <w:p w:rsidR="00531052" w:rsidRDefault="00531052" w:rsidP="009911FF">
            <w:pPr>
              <w:jc w:val="both"/>
              <w:rPr>
                <w:sz w:val="24"/>
                <w:szCs w:val="24"/>
              </w:rPr>
            </w:pPr>
            <w:r w:rsidRPr="006334DA">
              <w:rPr>
                <w:sz w:val="24"/>
                <w:szCs w:val="24"/>
              </w:rPr>
              <w:t>7-8</w:t>
            </w:r>
          </w:p>
          <w:p w:rsidR="009911FF" w:rsidRPr="006334DA" w:rsidRDefault="009911FF" w:rsidP="009911FF">
            <w:pPr>
              <w:jc w:val="both"/>
              <w:rPr>
                <w:sz w:val="24"/>
                <w:szCs w:val="24"/>
              </w:rPr>
            </w:pPr>
          </w:p>
        </w:tc>
        <w:tc>
          <w:tcPr>
            <w:tcW w:w="1689" w:type="pct"/>
          </w:tcPr>
          <w:p w:rsidR="009911FF" w:rsidRPr="006334DA" w:rsidRDefault="00183399" w:rsidP="009911FF">
            <w:pPr>
              <w:jc w:val="both"/>
              <w:rPr>
                <w:sz w:val="24"/>
                <w:szCs w:val="24"/>
              </w:rPr>
            </w:pPr>
            <w:r w:rsidRPr="00183399">
              <w:rPr>
                <w:sz w:val="24"/>
                <w:szCs w:val="24"/>
              </w:rPr>
              <w:t xml:space="preserve">Спички: </w:t>
            </w:r>
            <w:r w:rsidR="00BF4636">
              <w:rPr>
                <w:sz w:val="24"/>
                <w:szCs w:val="24"/>
              </w:rPr>
              <w:t xml:space="preserve">история изобретения, </w:t>
            </w:r>
            <w:r w:rsidRPr="00183399">
              <w:rPr>
                <w:sz w:val="24"/>
                <w:szCs w:val="24"/>
              </w:rPr>
              <w:t>химический состав</w:t>
            </w:r>
            <w:r w:rsidR="00BF4636">
              <w:rPr>
                <w:sz w:val="24"/>
                <w:szCs w:val="24"/>
              </w:rPr>
              <w:t>. Изучение свойств различных видов спичек (бытовых, охотничьих, термических, сигнальных, каминных, фотографических)</w:t>
            </w:r>
          </w:p>
        </w:tc>
        <w:tc>
          <w:tcPr>
            <w:tcW w:w="490" w:type="pct"/>
            <w:gridSpan w:val="4"/>
          </w:tcPr>
          <w:p w:rsidR="009911FF" w:rsidRPr="006334DA" w:rsidRDefault="009911FF" w:rsidP="009911FF">
            <w:pPr>
              <w:jc w:val="center"/>
              <w:rPr>
                <w:sz w:val="24"/>
                <w:szCs w:val="24"/>
              </w:rPr>
            </w:pPr>
            <w:r w:rsidRPr="006334DA">
              <w:rPr>
                <w:sz w:val="24"/>
                <w:szCs w:val="24"/>
              </w:rPr>
              <w:t>2</w:t>
            </w:r>
          </w:p>
        </w:tc>
        <w:tc>
          <w:tcPr>
            <w:tcW w:w="334" w:type="pct"/>
            <w:gridSpan w:val="2"/>
          </w:tcPr>
          <w:p w:rsidR="009911FF" w:rsidRPr="006334DA" w:rsidRDefault="009911FF" w:rsidP="009911FF">
            <w:pPr>
              <w:jc w:val="center"/>
              <w:rPr>
                <w:sz w:val="24"/>
                <w:szCs w:val="24"/>
              </w:rPr>
            </w:pPr>
          </w:p>
        </w:tc>
        <w:tc>
          <w:tcPr>
            <w:tcW w:w="414" w:type="pct"/>
            <w:gridSpan w:val="2"/>
          </w:tcPr>
          <w:p w:rsidR="009911FF" w:rsidRPr="006334DA" w:rsidRDefault="009911FF" w:rsidP="009911FF">
            <w:pPr>
              <w:jc w:val="center"/>
              <w:rPr>
                <w:sz w:val="24"/>
                <w:szCs w:val="24"/>
              </w:rPr>
            </w:pPr>
          </w:p>
        </w:tc>
      </w:tr>
      <w:tr w:rsidR="008F4C4B" w:rsidRPr="006334DA" w:rsidTr="00E05D21">
        <w:trPr>
          <w:gridAfter w:val="1"/>
          <w:wAfter w:w="1728" w:type="pct"/>
        </w:trPr>
        <w:tc>
          <w:tcPr>
            <w:tcW w:w="345" w:type="pct"/>
          </w:tcPr>
          <w:p w:rsidR="008F4C4B" w:rsidRPr="006334DA" w:rsidRDefault="00900E2C" w:rsidP="008F4C4B">
            <w:pPr>
              <w:jc w:val="both"/>
              <w:rPr>
                <w:sz w:val="24"/>
                <w:szCs w:val="24"/>
              </w:rPr>
            </w:pPr>
            <w:r w:rsidRPr="006334DA">
              <w:rPr>
                <w:sz w:val="24"/>
                <w:szCs w:val="24"/>
              </w:rPr>
              <w:lastRenderedPageBreak/>
              <w:t>9-10</w:t>
            </w:r>
          </w:p>
        </w:tc>
        <w:tc>
          <w:tcPr>
            <w:tcW w:w="1689" w:type="pct"/>
          </w:tcPr>
          <w:p w:rsidR="008F4C4B" w:rsidRPr="009A0524" w:rsidRDefault="008F4C4B" w:rsidP="00D7117B">
            <w:pPr>
              <w:jc w:val="both"/>
              <w:rPr>
                <w:sz w:val="24"/>
                <w:szCs w:val="24"/>
              </w:rPr>
            </w:pPr>
            <w:r w:rsidRPr="009A0524">
              <w:rPr>
                <w:sz w:val="24"/>
                <w:szCs w:val="24"/>
              </w:rPr>
              <w:t>Стекло</w:t>
            </w:r>
            <w:r w:rsidR="00562F73" w:rsidRPr="009A0524">
              <w:rPr>
                <w:sz w:val="24"/>
                <w:szCs w:val="24"/>
              </w:rPr>
              <w:t xml:space="preserve">. </w:t>
            </w:r>
            <w:r w:rsidR="00D7117B">
              <w:rPr>
                <w:sz w:val="24"/>
                <w:szCs w:val="24"/>
              </w:rPr>
              <w:t xml:space="preserve"> </w:t>
            </w:r>
          </w:p>
        </w:tc>
        <w:tc>
          <w:tcPr>
            <w:tcW w:w="490" w:type="pct"/>
            <w:gridSpan w:val="4"/>
          </w:tcPr>
          <w:p w:rsidR="008F4C4B" w:rsidRPr="006334DA" w:rsidRDefault="00AE158A" w:rsidP="008F4C4B">
            <w:pPr>
              <w:jc w:val="center"/>
            </w:pPr>
            <w:r>
              <w:t>2</w:t>
            </w:r>
          </w:p>
        </w:tc>
        <w:tc>
          <w:tcPr>
            <w:tcW w:w="334" w:type="pct"/>
            <w:gridSpan w:val="2"/>
          </w:tcPr>
          <w:p w:rsidR="008F4C4B" w:rsidRPr="006334DA" w:rsidRDefault="008F4C4B" w:rsidP="008F4C4B">
            <w:pPr>
              <w:jc w:val="center"/>
            </w:pPr>
          </w:p>
        </w:tc>
        <w:tc>
          <w:tcPr>
            <w:tcW w:w="414" w:type="pct"/>
            <w:gridSpan w:val="2"/>
          </w:tcPr>
          <w:p w:rsidR="008F4C4B" w:rsidRPr="006334DA" w:rsidRDefault="008F4C4B" w:rsidP="008F4C4B">
            <w:pPr>
              <w:jc w:val="center"/>
            </w:pPr>
          </w:p>
        </w:tc>
      </w:tr>
      <w:tr w:rsidR="008F4C4B" w:rsidRPr="006334DA" w:rsidTr="00E05D21">
        <w:trPr>
          <w:gridAfter w:val="1"/>
          <w:wAfter w:w="1728" w:type="pct"/>
        </w:trPr>
        <w:tc>
          <w:tcPr>
            <w:tcW w:w="345" w:type="pct"/>
          </w:tcPr>
          <w:p w:rsidR="008F4C4B" w:rsidRPr="006334DA" w:rsidRDefault="00900E2C" w:rsidP="008F4C4B">
            <w:pPr>
              <w:jc w:val="both"/>
              <w:rPr>
                <w:sz w:val="24"/>
                <w:szCs w:val="24"/>
              </w:rPr>
            </w:pPr>
            <w:r w:rsidRPr="006334DA">
              <w:rPr>
                <w:sz w:val="24"/>
                <w:szCs w:val="24"/>
              </w:rPr>
              <w:t>11-12</w:t>
            </w:r>
          </w:p>
        </w:tc>
        <w:tc>
          <w:tcPr>
            <w:tcW w:w="1689" w:type="pct"/>
          </w:tcPr>
          <w:p w:rsidR="008F4C4B" w:rsidRPr="009A0524" w:rsidRDefault="008F4C4B" w:rsidP="008F4C4B">
            <w:pPr>
              <w:jc w:val="both"/>
              <w:rPr>
                <w:sz w:val="24"/>
                <w:szCs w:val="24"/>
              </w:rPr>
            </w:pPr>
            <w:r w:rsidRPr="009A0524">
              <w:rPr>
                <w:sz w:val="24"/>
                <w:szCs w:val="24"/>
              </w:rPr>
              <w:t>Пластмассы</w:t>
            </w:r>
          </w:p>
        </w:tc>
        <w:tc>
          <w:tcPr>
            <w:tcW w:w="490" w:type="pct"/>
            <w:gridSpan w:val="4"/>
          </w:tcPr>
          <w:p w:rsidR="008F4C4B" w:rsidRPr="006334DA" w:rsidRDefault="008F4C4B" w:rsidP="008F4C4B">
            <w:pPr>
              <w:jc w:val="center"/>
              <w:rPr>
                <w:sz w:val="24"/>
                <w:szCs w:val="24"/>
              </w:rPr>
            </w:pPr>
            <w:r w:rsidRPr="006334DA">
              <w:rPr>
                <w:sz w:val="24"/>
                <w:szCs w:val="24"/>
              </w:rPr>
              <w:t>2</w:t>
            </w:r>
          </w:p>
        </w:tc>
        <w:tc>
          <w:tcPr>
            <w:tcW w:w="334" w:type="pct"/>
            <w:gridSpan w:val="2"/>
          </w:tcPr>
          <w:p w:rsidR="008F4C4B" w:rsidRPr="006334DA" w:rsidRDefault="008F4C4B" w:rsidP="008F4C4B">
            <w:pPr>
              <w:jc w:val="center"/>
              <w:rPr>
                <w:sz w:val="24"/>
                <w:szCs w:val="24"/>
              </w:rPr>
            </w:pPr>
          </w:p>
        </w:tc>
        <w:tc>
          <w:tcPr>
            <w:tcW w:w="414" w:type="pct"/>
            <w:gridSpan w:val="2"/>
          </w:tcPr>
          <w:p w:rsidR="008F4C4B" w:rsidRPr="006334DA" w:rsidRDefault="008F4C4B" w:rsidP="008F4C4B">
            <w:pPr>
              <w:jc w:val="center"/>
              <w:rPr>
                <w:sz w:val="24"/>
                <w:szCs w:val="24"/>
              </w:rPr>
            </w:pPr>
          </w:p>
        </w:tc>
      </w:tr>
      <w:tr w:rsidR="008F4C4B" w:rsidRPr="006334DA" w:rsidTr="00E05D21">
        <w:trPr>
          <w:gridAfter w:val="1"/>
          <w:wAfter w:w="1728" w:type="pct"/>
        </w:trPr>
        <w:tc>
          <w:tcPr>
            <w:tcW w:w="345" w:type="pct"/>
          </w:tcPr>
          <w:p w:rsidR="008F4C4B" w:rsidRPr="006334DA" w:rsidRDefault="0056461C" w:rsidP="008F4C4B">
            <w:pPr>
              <w:jc w:val="both"/>
              <w:rPr>
                <w:sz w:val="24"/>
                <w:szCs w:val="24"/>
              </w:rPr>
            </w:pPr>
            <w:r w:rsidRPr="006334DA">
              <w:rPr>
                <w:sz w:val="24"/>
                <w:szCs w:val="24"/>
              </w:rPr>
              <w:t>13-14</w:t>
            </w:r>
          </w:p>
        </w:tc>
        <w:tc>
          <w:tcPr>
            <w:tcW w:w="1689" w:type="pct"/>
          </w:tcPr>
          <w:p w:rsidR="008F4C4B" w:rsidRPr="009A0524" w:rsidRDefault="008F4C4B" w:rsidP="008F4C4B">
            <w:pPr>
              <w:jc w:val="both"/>
              <w:rPr>
                <w:sz w:val="24"/>
                <w:szCs w:val="24"/>
              </w:rPr>
            </w:pPr>
            <w:r w:rsidRPr="009A0524">
              <w:rPr>
                <w:sz w:val="24"/>
                <w:szCs w:val="24"/>
              </w:rPr>
              <w:t>Клей и его состав</w:t>
            </w:r>
          </w:p>
        </w:tc>
        <w:tc>
          <w:tcPr>
            <w:tcW w:w="490" w:type="pct"/>
            <w:gridSpan w:val="4"/>
          </w:tcPr>
          <w:p w:rsidR="008F4C4B" w:rsidRPr="006334DA" w:rsidRDefault="008F4C4B" w:rsidP="008F4C4B">
            <w:pPr>
              <w:jc w:val="center"/>
              <w:rPr>
                <w:sz w:val="24"/>
                <w:szCs w:val="24"/>
              </w:rPr>
            </w:pPr>
            <w:r w:rsidRPr="006334DA">
              <w:rPr>
                <w:sz w:val="24"/>
                <w:szCs w:val="24"/>
              </w:rPr>
              <w:t>2</w:t>
            </w:r>
          </w:p>
        </w:tc>
        <w:tc>
          <w:tcPr>
            <w:tcW w:w="334" w:type="pct"/>
            <w:gridSpan w:val="2"/>
          </w:tcPr>
          <w:p w:rsidR="008F4C4B" w:rsidRPr="006334DA" w:rsidRDefault="008F4C4B" w:rsidP="008F4C4B">
            <w:pPr>
              <w:jc w:val="center"/>
              <w:rPr>
                <w:sz w:val="24"/>
                <w:szCs w:val="24"/>
              </w:rPr>
            </w:pPr>
          </w:p>
        </w:tc>
        <w:tc>
          <w:tcPr>
            <w:tcW w:w="414" w:type="pct"/>
            <w:gridSpan w:val="2"/>
          </w:tcPr>
          <w:p w:rsidR="008F4C4B" w:rsidRPr="006334DA" w:rsidRDefault="008F4C4B" w:rsidP="008F4C4B">
            <w:pPr>
              <w:jc w:val="center"/>
              <w:rPr>
                <w:sz w:val="24"/>
                <w:szCs w:val="24"/>
              </w:rPr>
            </w:pPr>
          </w:p>
        </w:tc>
      </w:tr>
      <w:tr w:rsidR="008F4C4B" w:rsidRPr="006334DA" w:rsidTr="00E05D21">
        <w:trPr>
          <w:gridAfter w:val="1"/>
          <w:wAfter w:w="1728" w:type="pct"/>
        </w:trPr>
        <w:tc>
          <w:tcPr>
            <w:tcW w:w="345" w:type="pct"/>
          </w:tcPr>
          <w:p w:rsidR="008F4C4B" w:rsidRPr="00863AD4" w:rsidRDefault="0056461C" w:rsidP="008F4C4B">
            <w:pPr>
              <w:jc w:val="both"/>
              <w:rPr>
                <w:sz w:val="24"/>
                <w:szCs w:val="24"/>
              </w:rPr>
            </w:pPr>
            <w:r w:rsidRPr="006334DA">
              <w:rPr>
                <w:sz w:val="24"/>
                <w:szCs w:val="24"/>
              </w:rPr>
              <w:t>15-16</w:t>
            </w:r>
          </w:p>
        </w:tc>
        <w:tc>
          <w:tcPr>
            <w:tcW w:w="1689" w:type="pct"/>
          </w:tcPr>
          <w:p w:rsidR="008F4C4B" w:rsidRPr="009A0524" w:rsidRDefault="008F4C4B" w:rsidP="008F4C4B">
            <w:pPr>
              <w:jc w:val="both"/>
              <w:rPr>
                <w:bCs/>
                <w:sz w:val="24"/>
                <w:szCs w:val="24"/>
              </w:rPr>
            </w:pPr>
            <w:r w:rsidRPr="009A0524">
              <w:rPr>
                <w:bCs/>
                <w:sz w:val="24"/>
                <w:szCs w:val="24"/>
              </w:rPr>
              <w:t>Посуда из металла</w:t>
            </w:r>
            <w:r w:rsidR="00C458C5" w:rsidRPr="009A0524">
              <w:rPr>
                <w:bCs/>
                <w:sz w:val="24"/>
                <w:szCs w:val="24"/>
              </w:rPr>
              <w:t xml:space="preserve">. Виды и свойства металлов и сплавов. </w:t>
            </w:r>
          </w:p>
        </w:tc>
        <w:tc>
          <w:tcPr>
            <w:tcW w:w="490" w:type="pct"/>
            <w:gridSpan w:val="4"/>
          </w:tcPr>
          <w:p w:rsidR="008F4C4B" w:rsidRPr="006334DA" w:rsidRDefault="008F4C4B" w:rsidP="008F4C4B">
            <w:pPr>
              <w:jc w:val="center"/>
              <w:rPr>
                <w:sz w:val="24"/>
                <w:szCs w:val="24"/>
              </w:rPr>
            </w:pPr>
            <w:r w:rsidRPr="006334DA">
              <w:rPr>
                <w:sz w:val="24"/>
                <w:szCs w:val="24"/>
              </w:rPr>
              <w:t>2</w:t>
            </w:r>
          </w:p>
        </w:tc>
        <w:tc>
          <w:tcPr>
            <w:tcW w:w="334" w:type="pct"/>
            <w:gridSpan w:val="2"/>
          </w:tcPr>
          <w:p w:rsidR="008F4C4B" w:rsidRPr="006334DA" w:rsidRDefault="008F4C4B" w:rsidP="008F4C4B">
            <w:pPr>
              <w:jc w:val="center"/>
              <w:rPr>
                <w:sz w:val="24"/>
                <w:szCs w:val="24"/>
              </w:rPr>
            </w:pPr>
          </w:p>
        </w:tc>
        <w:tc>
          <w:tcPr>
            <w:tcW w:w="414" w:type="pct"/>
            <w:gridSpan w:val="2"/>
          </w:tcPr>
          <w:p w:rsidR="008F4C4B" w:rsidRPr="006334DA" w:rsidRDefault="008F4C4B" w:rsidP="008F4C4B">
            <w:pPr>
              <w:jc w:val="center"/>
              <w:rPr>
                <w:sz w:val="24"/>
                <w:szCs w:val="24"/>
              </w:rPr>
            </w:pPr>
          </w:p>
        </w:tc>
      </w:tr>
      <w:tr w:rsidR="00C458C5" w:rsidRPr="006334DA" w:rsidTr="00E05D21">
        <w:trPr>
          <w:gridAfter w:val="1"/>
          <w:wAfter w:w="1728" w:type="pct"/>
        </w:trPr>
        <w:tc>
          <w:tcPr>
            <w:tcW w:w="345" w:type="pct"/>
          </w:tcPr>
          <w:p w:rsidR="00C458C5" w:rsidRPr="006334DA" w:rsidRDefault="00C458C5" w:rsidP="00C458C5">
            <w:pPr>
              <w:jc w:val="both"/>
              <w:rPr>
                <w:sz w:val="24"/>
                <w:szCs w:val="24"/>
              </w:rPr>
            </w:pPr>
            <w:r w:rsidRPr="006334DA">
              <w:rPr>
                <w:sz w:val="24"/>
                <w:szCs w:val="24"/>
              </w:rPr>
              <w:t>17-18</w:t>
            </w:r>
          </w:p>
        </w:tc>
        <w:tc>
          <w:tcPr>
            <w:tcW w:w="1689" w:type="pct"/>
          </w:tcPr>
          <w:p w:rsidR="00C458C5" w:rsidRPr="009A0524" w:rsidRDefault="00C458C5" w:rsidP="00C458C5">
            <w:pPr>
              <w:jc w:val="both"/>
              <w:rPr>
                <w:bCs/>
                <w:sz w:val="24"/>
                <w:szCs w:val="24"/>
              </w:rPr>
            </w:pPr>
            <w:r w:rsidRPr="009A0524">
              <w:rPr>
                <w:bCs/>
                <w:sz w:val="24"/>
                <w:szCs w:val="24"/>
              </w:rPr>
              <w:t>Коррозия металлов</w:t>
            </w:r>
          </w:p>
        </w:tc>
        <w:tc>
          <w:tcPr>
            <w:tcW w:w="490" w:type="pct"/>
            <w:gridSpan w:val="4"/>
          </w:tcPr>
          <w:p w:rsidR="00C458C5" w:rsidRPr="006334DA" w:rsidRDefault="00AE158A" w:rsidP="00C458C5">
            <w:pPr>
              <w:jc w:val="center"/>
            </w:pPr>
            <w:r>
              <w:t>2</w:t>
            </w:r>
          </w:p>
        </w:tc>
        <w:tc>
          <w:tcPr>
            <w:tcW w:w="334" w:type="pct"/>
            <w:gridSpan w:val="2"/>
          </w:tcPr>
          <w:p w:rsidR="00C458C5" w:rsidRPr="006334DA" w:rsidRDefault="00C458C5" w:rsidP="00C458C5">
            <w:pPr>
              <w:jc w:val="center"/>
            </w:pPr>
          </w:p>
        </w:tc>
        <w:tc>
          <w:tcPr>
            <w:tcW w:w="414" w:type="pct"/>
            <w:gridSpan w:val="2"/>
          </w:tcPr>
          <w:p w:rsidR="00C458C5" w:rsidRPr="006334DA" w:rsidRDefault="00C458C5" w:rsidP="00C458C5">
            <w:pPr>
              <w:jc w:val="center"/>
            </w:pPr>
          </w:p>
        </w:tc>
      </w:tr>
      <w:tr w:rsidR="00C458C5" w:rsidRPr="006334DA" w:rsidTr="00E05D21">
        <w:trPr>
          <w:gridAfter w:val="1"/>
          <w:wAfter w:w="1728" w:type="pct"/>
        </w:trPr>
        <w:tc>
          <w:tcPr>
            <w:tcW w:w="345" w:type="pct"/>
          </w:tcPr>
          <w:p w:rsidR="00C458C5" w:rsidRPr="006334DA" w:rsidRDefault="00C458C5" w:rsidP="00C458C5">
            <w:pPr>
              <w:jc w:val="both"/>
              <w:rPr>
                <w:sz w:val="24"/>
                <w:szCs w:val="24"/>
              </w:rPr>
            </w:pPr>
            <w:r w:rsidRPr="006334DA">
              <w:rPr>
                <w:sz w:val="24"/>
                <w:szCs w:val="24"/>
              </w:rPr>
              <w:t>19-20</w:t>
            </w:r>
          </w:p>
        </w:tc>
        <w:tc>
          <w:tcPr>
            <w:tcW w:w="1689" w:type="pct"/>
          </w:tcPr>
          <w:p w:rsidR="00C458C5" w:rsidRPr="009A0524" w:rsidRDefault="00C458C5" w:rsidP="00C458C5">
            <w:pPr>
              <w:jc w:val="both"/>
              <w:rPr>
                <w:bCs/>
                <w:sz w:val="24"/>
                <w:szCs w:val="24"/>
              </w:rPr>
            </w:pPr>
            <w:r w:rsidRPr="009A0524">
              <w:rPr>
                <w:bCs/>
                <w:sz w:val="24"/>
                <w:szCs w:val="24"/>
              </w:rPr>
              <w:t>Фольга и ее свойства</w:t>
            </w:r>
          </w:p>
        </w:tc>
        <w:tc>
          <w:tcPr>
            <w:tcW w:w="490" w:type="pct"/>
            <w:gridSpan w:val="4"/>
          </w:tcPr>
          <w:p w:rsidR="00C458C5" w:rsidRPr="006334DA" w:rsidRDefault="00AE158A" w:rsidP="00C458C5">
            <w:pPr>
              <w:jc w:val="center"/>
            </w:pPr>
            <w:r>
              <w:t>2</w:t>
            </w:r>
          </w:p>
        </w:tc>
        <w:tc>
          <w:tcPr>
            <w:tcW w:w="334" w:type="pct"/>
            <w:gridSpan w:val="2"/>
          </w:tcPr>
          <w:p w:rsidR="00C458C5" w:rsidRPr="006334DA" w:rsidRDefault="00C458C5" w:rsidP="00C458C5">
            <w:pPr>
              <w:jc w:val="center"/>
            </w:pPr>
          </w:p>
        </w:tc>
        <w:tc>
          <w:tcPr>
            <w:tcW w:w="414" w:type="pct"/>
            <w:gridSpan w:val="2"/>
          </w:tcPr>
          <w:p w:rsidR="00C458C5" w:rsidRPr="006334DA" w:rsidRDefault="00C458C5" w:rsidP="00C458C5">
            <w:pPr>
              <w:jc w:val="center"/>
            </w:pPr>
          </w:p>
        </w:tc>
      </w:tr>
      <w:tr w:rsidR="00C458C5" w:rsidRPr="006334DA" w:rsidTr="00E05D21">
        <w:trPr>
          <w:gridAfter w:val="1"/>
          <w:wAfter w:w="1728" w:type="pct"/>
        </w:trPr>
        <w:tc>
          <w:tcPr>
            <w:tcW w:w="345" w:type="pct"/>
          </w:tcPr>
          <w:p w:rsidR="00C458C5" w:rsidRPr="006334DA" w:rsidRDefault="00C458C5" w:rsidP="00C458C5">
            <w:pPr>
              <w:jc w:val="both"/>
              <w:rPr>
                <w:sz w:val="24"/>
                <w:szCs w:val="24"/>
              </w:rPr>
            </w:pPr>
            <w:r w:rsidRPr="006334DA">
              <w:rPr>
                <w:sz w:val="24"/>
                <w:szCs w:val="24"/>
              </w:rPr>
              <w:t>21-22</w:t>
            </w:r>
          </w:p>
        </w:tc>
        <w:tc>
          <w:tcPr>
            <w:tcW w:w="1689" w:type="pct"/>
          </w:tcPr>
          <w:p w:rsidR="00C458C5" w:rsidRPr="009A0524" w:rsidRDefault="00C458C5" w:rsidP="00C458C5">
            <w:pPr>
              <w:jc w:val="both"/>
              <w:rPr>
                <w:sz w:val="24"/>
                <w:szCs w:val="24"/>
              </w:rPr>
            </w:pPr>
            <w:r w:rsidRPr="009A0524">
              <w:rPr>
                <w:sz w:val="24"/>
                <w:szCs w:val="24"/>
              </w:rPr>
              <w:t>Лыжная мазь</w:t>
            </w:r>
          </w:p>
        </w:tc>
        <w:tc>
          <w:tcPr>
            <w:tcW w:w="490" w:type="pct"/>
            <w:gridSpan w:val="4"/>
          </w:tcPr>
          <w:p w:rsidR="00C458C5" w:rsidRPr="006334DA" w:rsidRDefault="00C458C5" w:rsidP="00C458C5">
            <w:pPr>
              <w:jc w:val="center"/>
              <w:rPr>
                <w:sz w:val="24"/>
                <w:szCs w:val="24"/>
              </w:rPr>
            </w:pPr>
            <w:r w:rsidRPr="006334DA">
              <w:rPr>
                <w:sz w:val="24"/>
                <w:szCs w:val="24"/>
              </w:rPr>
              <w:t>2</w:t>
            </w:r>
          </w:p>
        </w:tc>
        <w:tc>
          <w:tcPr>
            <w:tcW w:w="334" w:type="pct"/>
            <w:gridSpan w:val="2"/>
          </w:tcPr>
          <w:p w:rsidR="00C458C5" w:rsidRPr="006334DA" w:rsidRDefault="00C458C5" w:rsidP="00C458C5">
            <w:pPr>
              <w:jc w:val="center"/>
              <w:rPr>
                <w:sz w:val="24"/>
                <w:szCs w:val="24"/>
              </w:rPr>
            </w:pPr>
          </w:p>
        </w:tc>
        <w:tc>
          <w:tcPr>
            <w:tcW w:w="414" w:type="pct"/>
            <w:gridSpan w:val="2"/>
          </w:tcPr>
          <w:p w:rsidR="00C458C5" w:rsidRPr="006334DA" w:rsidRDefault="00C458C5" w:rsidP="00C458C5">
            <w:pPr>
              <w:jc w:val="center"/>
              <w:rPr>
                <w:sz w:val="24"/>
                <w:szCs w:val="24"/>
              </w:rPr>
            </w:pPr>
          </w:p>
        </w:tc>
      </w:tr>
      <w:tr w:rsidR="00C458C5" w:rsidRPr="006334DA" w:rsidTr="00E05D21">
        <w:trPr>
          <w:gridAfter w:val="1"/>
          <w:wAfter w:w="1728" w:type="pct"/>
        </w:trPr>
        <w:tc>
          <w:tcPr>
            <w:tcW w:w="3272" w:type="pct"/>
            <w:gridSpan w:val="10"/>
          </w:tcPr>
          <w:p w:rsidR="00C458C5" w:rsidRPr="006334DA" w:rsidRDefault="00E208BD" w:rsidP="00E208BD">
            <w:pPr>
              <w:ind w:firstLine="709"/>
              <w:jc w:val="center"/>
              <w:rPr>
                <w:sz w:val="24"/>
                <w:szCs w:val="24"/>
              </w:rPr>
            </w:pPr>
            <w:r>
              <w:rPr>
                <w:b/>
                <w:bCs/>
                <w:sz w:val="24"/>
                <w:szCs w:val="24"/>
              </w:rPr>
              <w:t>Раздел 3.</w:t>
            </w:r>
            <w:r w:rsidR="00C458C5">
              <w:rPr>
                <w:b/>
                <w:bCs/>
                <w:sz w:val="24"/>
                <w:szCs w:val="24"/>
              </w:rPr>
              <w:t xml:space="preserve"> </w:t>
            </w:r>
            <w:r w:rsidR="00C458C5" w:rsidRPr="00183399">
              <w:rPr>
                <w:b/>
                <w:bCs/>
                <w:sz w:val="24"/>
                <w:szCs w:val="24"/>
              </w:rPr>
              <w:t>Химия и парикмахерское дело</w:t>
            </w:r>
            <w:r w:rsidR="002540AA">
              <w:rPr>
                <w:b/>
                <w:bCs/>
                <w:sz w:val="24"/>
                <w:szCs w:val="24"/>
              </w:rPr>
              <w:t xml:space="preserve"> (2ч)</w:t>
            </w:r>
          </w:p>
        </w:tc>
      </w:tr>
      <w:tr w:rsidR="00C458C5" w:rsidRPr="006334DA" w:rsidTr="00E05D21">
        <w:trPr>
          <w:gridAfter w:val="1"/>
          <w:wAfter w:w="1728" w:type="pct"/>
        </w:trPr>
        <w:tc>
          <w:tcPr>
            <w:tcW w:w="345" w:type="pct"/>
          </w:tcPr>
          <w:p w:rsidR="00C458C5" w:rsidRPr="006334DA" w:rsidRDefault="002540AA" w:rsidP="00C458C5">
            <w:pPr>
              <w:jc w:val="both"/>
              <w:rPr>
                <w:sz w:val="24"/>
                <w:szCs w:val="24"/>
              </w:rPr>
            </w:pPr>
            <w:r w:rsidRPr="006334DA">
              <w:rPr>
                <w:sz w:val="24"/>
                <w:szCs w:val="24"/>
              </w:rPr>
              <w:t>23-24</w:t>
            </w:r>
          </w:p>
        </w:tc>
        <w:tc>
          <w:tcPr>
            <w:tcW w:w="1689" w:type="pct"/>
          </w:tcPr>
          <w:p w:rsidR="00C458C5" w:rsidRPr="006334DA" w:rsidRDefault="00C458C5" w:rsidP="00C458C5">
            <w:pPr>
              <w:jc w:val="both"/>
              <w:rPr>
                <w:sz w:val="24"/>
                <w:szCs w:val="24"/>
              </w:rPr>
            </w:pPr>
            <w:r w:rsidRPr="00183399">
              <w:rPr>
                <w:sz w:val="24"/>
                <w:szCs w:val="24"/>
              </w:rPr>
              <w:t>Химия и парикмахерское дело</w:t>
            </w:r>
          </w:p>
        </w:tc>
        <w:tc>
          <w:tcPr>
            <w:tcW w:w="490" w:type="pct"/>
            <w:gridSpan w:val="4"/>
          </w:tcPr>
          <w:p w:rsidR="00C458C5" w:rsidRPr="006334DA" w:rsidRDefault="00C458C5" w:rsidP="00C458C5">
            <w:pPr>
              <w:jc w:val="center"/>
              <w:rPr>
                <w:sz w:val="24"/>
                <w:szCs w:val="24"/>
              </w:rPr>
            </w:pPr>
            <w:r w:rsidRPr="006334DA">
              <w:rPr>
                <w:sz w:val="24"/>
                <w:szCs w:val="24"/>
              </w:rPr>
              <w:t>2</w:t>
            </w:r>
          </w:p>
        </w:tc>
        <w:tc>
          <w:tcPr>
            <w:tcW w:w="334" w:type="pct"/>
            <w:gridSpan w:val="2"/>
          </w:tcPr>
          <w:p w:rsidR="00C458C5" w:rsidRPr="006334DA" w:rsidRDefault="00C458C5" w:rsidP="00C458C5">
            <w:pPr>
              <w:jc w:val="center"/>
              <w:rPr>
                <w:sz w:val="24"/>
                <w:szCs w:val="24"/>
              </w:rPr>
            </w:pPr>
          </w:p>
        </w:tc>
        <w:tc>
          <w:tcPr>
            <w:tcW w:w="414" w:type="pct"/>
            <w:gridSpan w:val="2"/>
          </w:tcPr>
          <w:p w:rsidR="00C458C5" w:rsidRPr="006334DA" w:rsidRDefault="00C458C5" w:rsidP="00C458C5">
            <w:pPr>
              <w:jc w:val="center"/>
              <w:rPr>
                <w:sz w:val="24"/>
                <w:szCs w:val="24"/>
              </w:rPr>
            </w:pPr>
          </w:p>
        </w:tc>
      </w:tr>
      <w:tr w:rsidR="00C458C5" w:rsidRPr="006334DA" w:rsidTr="00E05D21">
        <w:trPr>
          <w:gridAfter w:val="1"/>
          <w:wAfter w:w="1728" w:type="pct"/>
          <w:trHeight w:val="79"/>
        </w:trPr>
        <w:tc>
          <w:tcPr>
            <w:tcW w:w="3272" w:type="pct"/>
            <w:gridSpan w:val="10"/>
          </w:tcPr>
          <w:p w:rsidR="00C458C5" w:rsidRPr="006334DA" w:rsidRDefault="005F76C8" w:rsidP="00C458C5">
            <w:pPr>
              <w:jc w:val="center"/>
            </w:pPr>
            <w:r>
              <w:rPr>
                <w:b/>
                <w:sz w:val="24"/>
                <w:szCs w:val="24"/>
              </w:rPr>
              <w:t>Раздел 4.</w:t>
            </w:r>
            <w:r w:rsidR="00C458C5" w:rsidRPr="009114DB">
              <w:rPr>
                <w:b/>
                <w:sz w:val="24"/>
                <w:szCs w:val="24"/>
              </w:rPr>
              <w:t>Химия и искусство</w:t>
            </w:r>
            <w:r w:rsidR="00387CA0">
              <w:rPr>
                <w:b/>
                <w:sz w:val="24"/>
                <w:szCs w:val="24"/>
              </w:rPr>
              <w:t xml:space="preserve"> (20 ч)</w:t>
            </w:r>
          </w:p>
        </w:tc>
      </w:tr>
      <w:tr w:rsidR="00C458C5" w:rsidRPr="006334DA" w:rsidTr="00E05D21">
        <w:trPr>
          <w:gridAfter w:val="1"/>
          <w:wAfter w:w="1728" w:type="pct"/>
        </w:trPr>
        <w:tc>
          <w:tcPr>
            <w:tcW w:w="345" w:type="pct"/>
          </w:tcPr>
          <w:p w:rsidR="00C458C5" w:rsidRPr="006334DA" w:rsidRDefault="00C458C5" w:rsidP="00E208BD">
            <w:pPr>
              <w:jc w:val="both"/>
              <w:rPr>
                <w:sz w:val="24"/>
                <w:szCs w:val="24"/>
              </w:rPr>
            </w:pPr>
            <w:r w:rsidRPr="006334DA">
              <w:rPr>
                <w:sz w:val="24"/>
                <w:szCs w:val="24"/>
              </w:rPr>
              <w:t xml:space="preserve"> </w:t>
            </w:r>
            <w:r w:rsidR="002540AA" w:rsidRPr="006334DA">
              <w:rPr>
                <w:sz w:val="24"/>
                <w:szCs w:val="24"/>
              </w:rPr>
              <w:t>25-26</w:t>
            </w:r>
          </w:p>
        </w:tc>
        <w:tc>
          <w:tcPr>
            <w:tcW w:w="1689" w:type="pct"/>
          </w:tcPr>
          <w:p w:rsidR="00C458C5" w:rsidRPr="009A0524" w:rsidRDefault="00C458C5" w:rsidP="00C458C5">
            <w:pPr>
              <w:tabs>
                <w:tab w:val="left" w:pos="1530"/>
              </w:tabs>
              <w:jc w:val="both"/>
              <w:rPr>
                <w:sz w:val="24"/>
                <w:szCs w:val="24"/>
              </w:rPr>
            </w:pPr>
            <w:r w:rsidRPr="009A0524">
              <w:rPr>
                <w:sz w:val="24"/>
                <w:szCs w:val="24"/>
              </w:rPr>
              <w:t>Химические вещества и материалы в живописи</w:t>
            </w:r>
          </w:p>
        </w:tc>
        <w:tc>
          <w:tcPr>
            <w:tcW w:w="490" w:type="pct"/>
            <w:gridSpan w:val="4"/>
          </w:tcPr>
          <w:p w:rsidR="00C458C5" w:rsidRPr="006334DA" w:rsidRDefault="00C458C5" w:rsidP="00C458C5">
            <w:pPr>
              <w:jc w:val="center"/>
              <w:rPr>
                <w:sz w:val="24"/>
                <w:szCs w:val="24"/>
              </w:rPr>
            </w:pPr>
            <w:r w:rsidRPr="006334DA">
              <w:rPr>
                <w:sz w:val="24"/>
                <w:szCs w:val="24"/>
              </w:rPr>
              <w:t>2</w:t>
            </w:r>
          </w:p>
        </w:tc>
        <w:tc>
          <w:tcPr>
            <w:tcW w:w="334" w:type="pct"/>
            <w:gridSpan w:val="2"/>
          </w:tcPr>
          <w:p w:rsidR="00C458C5" w:rsidRPr="006334DA" w:rsidRDefault="00C458C5" w:rsidP="00C458C5">
            <w:pPr>
              <w:jc w:val="center"/>
              <w:rPr>
                <w:sz w:val="24"/>
                <w:szCs w:val="24"/>
              </w:rPr>
            </w:pPr>
          </w:p>
        </w:tc>
        <w:tc>
          <w:tcPr>
            <w:tcW w:w="414" w:type="pct"/>
            <w:gridSpan w:val="2"/>
          </w:tcPr>
          <w:p w:rsidR="00C458C5" w:rsidRPr="006334DA" w:rsidRDefault="00C458C5" w:rsidP="00C458C5">
            <w:pPr>
              <w:jc w:val="center"/>
              <w:rPr>
                <w:sz w:val="24"/>
                <w:szCs w:val="24"/>
              </w:rPr>
            </w:pPr>
          </w:p>
        </w:tc>
      </w:tr>
      <w:tr w:rsidR="00C458C5" w:rsidRPr="006334DA" w:rsidTr="00E05D21">
        <w:trPr>
          <w:gridAfter w:val="1"/>
          <w:wAfter w:w="1728" w:type="pct"/>
        </w:trPr>
        <w:tc>
          <w:tcPr>
            <w:tcW w:w="345" w:type="pct"/>
          </w:tcPr>
          <w:p w:rsidR="00C458C5" w:rsidRPr="006334DA" w:rsidRDefault="00E72FE7" w:rsidP="00C458C5">
            <w:pPr>
              <w:jc w:val="both"/>
              <w:rPr>
                <w:sz w:val="24"/>
                <w:szCs w:val="24"/>
              </w:rPr>
            </w:pPr>
            <w:r>
              <w:rPr>
                <w:sz w:val="24"/>
                <w:szCs w:val="24"/>
              </w:rPr>
              <w:t>27-28</w:t>
            </w:r>
          </w:p>
        </w:tc>
        <w:tc>
          <w:tcPr>
            <w:tcW w:w="1689" w:type="pct"/>
          </w:tcPr>
          <w:p w:rsidR="00C458C5" w:rsidRPr="009A0524" w:rsidRDefault="009A0524" w:rsidP="00C458C5">
            <w:pPr>
              <w:jc w:val="both"/>
              <w:rPr>
                <w:sz w:val="24"/>
                <w:szCs w:val="24"/>
              </w:rPr>
            </w:pPr>
            <w:r w:rsidRPr="009A0524">
              <w:rPr>
                <w:sz w:val="24"/>
                <w:szCs w:val="24"/>
              </w:rPr>
              <w:t>Изучение химического состава древней живописи в инфракрасных лучах</w:t>
            </w:r>
          </w:p>
        </w:tc>
        <w:tc>
          <w:tcPr>
            <w:tcW w:w="490" w:type="pct"/>
            <w:gridSpan w:val="4"/>
          </w:tcPr>
          <w:p w:rsidR="00C458C5" w:rsidRPr="006334DA" w:rsidRDefault="00C458C5" w:rsidP="00C458C5">
            <w:pPr>
              <w:jc w:val="center"/>
              <w:rPr>
                <w:sz w:val="24"/>
                <w:szCs w:val="24"/>
              </w:rPr>
            </w:pPr>
            <w:r w:rsidRPr="006334DA">
              <w:rPr>
                <w:sz w:val="24"/>
                <w:szCs w:val="24"/>
              </w:rPr>
              <w:t>2</w:t>
            </w:r>
          </w:p>
        </w:tc>
        <w:tc>
          <w:tcPr>
            <w:tcW w:w="334" w:type="pct"/>
            <w:gridSpan w:val="2"/>
          </w:tcPr>
          <w:p w:rsidR="00C458C5" w:rsidRPr="006334DA" w:rsidRDefault="00C458C5" w:rsidP="00C458C5">
            <w:pPr>
              <w:jc w:val="center"/>
              <w:rPr>
                <w:sz w:val="24"/>
                <w:szCs w:val="24"/>
              </w:rPr>
            </w:pPr>
          </w:p>
        </w:tc>
        <w:tc>
          <w:tcPr>
            <w:tcW w:w="414" w:type="pct"/>
            <w:gridSpan w:val="2"/>
          </w:tcPr>
          <w:p w:rsidR="00C458C5" w:rsidRPr="006334DA" w:rsidRDefault="00C458C5" w:rsidP="00C458C5">
            <w:pPr>
              <w:jc w:val="center"/>
              <w:rPr>
                <w:sz w:val="24"/>
                <w:szCs w:val="24"/>
              </w:rPr>
            </w:pPr>
          </w:p>
        </w:tc>
      </w:tr>
      <w:tr w:rsidR="00C458C5" w:rsidRPr="006334DA" w:rsidTr="00E05D21">
        <w:trPr>
          <w:gridAfter w:val="1"/>
          <w:wAfter w:w="1728" w:type="pct"/>
        </w:trPr>
        <w:tc>
          <w:tcPr>
            <w:tcW w:w="345" w:type="pct"/>
          </w:tcPr>
          <w:p w:rsidR="00C458C5" w:rsidRPr="006334DA" w:rsidRDefault="00E72FE7" w:rsidP="00C458C5">
            <w:pPr>
              <w:jc w:val="both"/>
              <w:rPr>
                <w:sz w:val="24"/>
                <w:szCs w:val="24"/>
              </w:rPr>
            </w:pPr>
            <w:r w:rsidRPr="006334DA">
              <w:rPr>
                <w:sz w:val="24"/>
                <w:szCs w:val="24"/>
              </w:rPr>
              <w:t>29-30</w:t>
            </w:r>
          </w:p>
        </w:tc>
        <w:tc>
          <w:tcPr>
            <w:tcW w:w="1689" w:type="pct"/>
          </w:tcPr>
          <w:p w:rsidR="00C458C5" w:rsidRPr="009A0524" w:rsidRDefault="00210FDA" w:rsidP="00210FDA">
            <w:pPr>
              <w:jc w:val="both"/>
              <w:rPr>
                <w:sz w:val="24"/>
                <w:szCs w:val="24"/>
              </w:rPr>
            </w:pPr>
            <w:r w:rsidRPr="009A0524">
              <w:rPr>
                <w:sz w:val="24"/>
                <w:szCs w:val="24"/>
              </w:rPr>
              <w:t xml:space="preserve">Карандаши. </w:t>
            </w:r>
            <w:r w:rsidR="00C458C5" w:rsidRPr="009A0524">
              <w:rPr>
                <w:sz w:val="24"/>
                <w:szCs w:val="24"/>
              </w:rPr>
              <w:t xml:space="preserve"> Графит, состав цветных карандашей. </w:t>
            </w:r>
            <w:r w:rsidRPr="009A0524">
              <w:rPr>
                <w:sz w:val="24"/>
                <w:szCs w:val="24"/>
              </w:rPr>
              <w:t xml:space="preserve"> </w:t>
            </w:r>
            <w:r w:rsidR="00C458C5" w:rsidRPr="009A0524">
              <w:rPr>
                <w:sz w:val="24"/>
                <w:szCs w:val="24"/>
              </w:rPr>
              <w:t xml:space="preserve"> </w:t>
            </w:r>
          </w:p>
        </w:tc>
        <w:tc>
          <w:tcPr>
            <w:tcW w:w="490" w:type="pct"/>
            <w:gridSpan w:val="4"/>
          </w:tcPr>
          <w:p w:rsidR="00C458C5" w:rsidRPr="006334DA" w:rsidRDefault="00C458C5" w:rsidP="00C458C5">
            <w:pPr>
              <w:jc w:val="center"/>
              <w:rPr>
                <w:sz w:val="24"/>
                <w:szCs w:val="24"/>
              </w:rPr>
            </w:pPr>
            <w:r w:rsidRPr="006334DA">
              <w:rPr>
                <w:sz w:val="24"/>
                <w:szCs w:val="24"/>
              </w:rPr>
              <w:t>2</w:t>
            </w:r>
          </w:p>
        </w:tc>
        <w:tc>
          <w:tcPr>
            <w:tcW w:w="334" w:type="pct"/>
            <w:gridSpan w:val="2"/>
          </w:tcPr>
          <w:p w:rsidR="00C458C5" w:rsidRPr="006334DA" w:rsidRDefault="00C458C5" w:rsidP="00C458C5">
            <w:pPr>
              <w:jc w:val="center"/>
              <w:rPr>
                <w:sz w:val="24"/>
                <w:szCs w:val="24"/>
              </w:rPr>
            </w:pPr>
          </w:p>
        </w:tc>
        <w:tc>
          <w:tcPr>
            <w:tcW w:w="414" w:type="pct"/>
            <w:gridSpan w:val="2"/>
          </w:tcPr>
          <w:p w:rsidR="00C458C5" w:rsidRPr="006334DA" w:rsidRDefault="00C458C5" w:rsidP="00C458C5">
            <w:pPr>
              <w:jc w:val="center"/>
              <w:rPr>
                <w:sz w:val="24"/>
                <w:szCs w:val="24"/>
              </w:rPr>
            </w:pPr>
          </w:p>
        </w:tc>
      </w:tr>
      <w:tr w:rsidR="008F17DC" w:rsidRPr="006334DA" w:rsidTr="00E05D21">
        <w:trPr>
          <w:gridAfter w:val="1"/>
          <w:wAfter w:w="1728" w:type="pct"/>
        </w:trPr>
        <w:tc>
          <w:tcPr>
            <w:tcW w:w="345" w:type="pct"/>
          </w:tcPr>
          <w:p w:rsidR="008F17DC" w:rsidRPr="006334DA" w:rsidRDefault="00E72FE7" w:rsidP="00C458C5">
            <w:pPr>
              <w:jc w:val="both"/>
            </w:pPr>
            <w:r w:rsidRPr="006334DA">
              <w:rPr>
                <w:sz w:val="24"/>
                <w:szCs w:val="24"/>
              </w:rPr>
              <w:t>31-32</w:t>
            </w:r>
          </w:p>
        </w:tc>
        <w:tc>
          <w:tcPr>
            <w:tcW w:w="1689" w:type="pct"/>
          </w:tcPr>
          <w:p w:rsidR="008F17DC" w:rsidRPr="009A0524" w:rsidRDefault="008F17DC" w:rsidP="00C458C5">
            <w:pPr>
              <w:jc w:val="both"/>
              <w:rPr>
                <w:sz w:val="24"/>
                <w:szCs w:val="24"/>
              </w:rPr>
            </w:pPr>
            <w:r w:rsidRPr="009A0524">
              <w:rPr>
                <w:sz w:val="24"/>
                <w:szCs w:val="24"/>
              </w:rPr>
              <w:t>Свойства и состав красок.</w:t>
            </w:r>
          </w:p>
        </w:tc>
        <w:tc>
          <w:tcPr>
            <w:tcW w:w="490" w:type="pct"/>
            <w:gridSpan w:val="4"/>
          </w:tcPr>
          <w:p w:rsidR="008F17DC" w:rsidRPr="006334DA" w:rsidRDefault="00AE158A" w:rsidP="00C458C5">
            <w:pPr>
              <w:jc w:val="center"/>
            </w:pPr>
            <w:r>
              <w:t>2</w:t>
            </w:r>
          </w:p>
        </w:tc>
        <w:tc>
          <w:tcPr>
            <w:tcW w:w="334" w:type="pct"/>
            <w:gridSpan w:val="2"/>
          </w:tcPr>
          <w:p w:rsidR="008F17DC" w:rsidRPr="006334DA" w:rsidRDefault="008F17DC" w:rsidP="00C458C5">
            <w:pPr>
              <w:jc w:val="center"/>
            </w:pPr>
          </w:p>
        </w:tc>
        <w:tc>
          <w:tcPr>
            <w:tcW w:w="414" w:type="pct"/>
            <w:gridSpan w:val="2"/>
          </w:tcPr>
          <w:p w:rsidR="008F17DC" w:rsidRPr="006334DA" w:rsidRDefault="008F17DC" w:rsidP="00C458C5">
            <w:pPr>
              <w:jc w:val="center"/>
            </w:pPr>
          </w:p>
        </w:tc>
      </w:tr>
      <w:tr w:rsidR="00210FDA" w:rsidRPr="006334DA" w:rsidTr="00E05D21">
        <w:trPr>
          <w:gridAfter w:val="1"/>
          <w:wAfter w:w="1728" w:type="pct"/>
        </w:trPr>
        <w:tc>
          <w:tcPr>
            <w:tcW w:w="345" w:type="pct"/>
          </w:tcPr>
          <w:p w:rsidR="00210FDA" w:rsidRPr="006334DA" w:rsidRDefault="00E72FE7" w:rsidP="00C458C5">
            <w:pPr>
              <w:jc w:val="both"/>
            </w:pPr>
            <w:r w:rsidRPr="006334DA">
              <w:rPr>
                <w:sz w:val="24"/>
                <w:szCs w:val="24"/>
              </w:rPr>
              <w:t>33-34</w:t>
            </w:r>
          </w:p>
        </w:tc>
        <w:tc>
          <w:tcPr>
            <w:tcW w:w="1689" w:type="pct"/>
          </w:tcPr>
          <w:p w:rsidR="00210FDA" w:rsidRPr="009A0524" w:rsidRDefault="00210FDA" w:rsidP="00C458C5">
            <w:pPr>
              <w:jc w:val="both"/>
              <w:rPr>
                <w:sz w:val="24"/>
                <w:szCs w:val="24"/>
              </w:rPr>
            </w:pPr>
            <w:r w:rsidRPr="009A0524">
              <w:rPr>
                <w:sz w:val="24"/>
                <w:szCs w:val="24"/>
              </w:rPr>
              <w:t>Воски и масла, применяющиеся в живописи.</w:t>
            </w:r>
          </w:p>
        </w:tc>
        <w:tc>
          <w:tcPr>
            <w:tcW w:w="490" w:type="pct"/>
            <w:gridSpan w:val="4"/>
          </w:tcPr>
          <w:p w:rsidR="00210FDA" w:rsidRPr="006334DA" w:rsidRDefault="00AE158A" w:rsidP="00C458C5">
            <w:pPr>
              <w:jc w:val="center"/>
            </w:pPr>
            <w:r>
              <w:t>2</w:t>
            </w:r>
          </w:p>
        </w:tc>
        <w:tc>
          <w:tcPr>
            <w:tcW w:w="334" w:type="pct"/>
            <w:gridSpan w:val="2"/>
          </w:tcPr>
          <w:p w:rsidR="00210FDA" w:rsidRPr="006334DA" w:rsidRDefault="00210FDA" w:rsidP="00C458C5">
            <w:pPr>
              <w:jc w:val="center"/>
            </w:pPr>
          </w:p>
        </w:tc>
        <w:tc>
          <w:tcPr>
            <w:tcW w:w="414" w:type="pct"/>
            <w:gridSpan w:val="2"/>
          </w:tcPr>
          <w:p w:rsidR="00210FDA" w:rsidRPr="006334DA" w:rsidRDefault="00210FDA" w:rsidP="00C458C5">
            <w:pPr>
              <w:jc w:val="center"/>
            </w:pPr>
          </w:p>
        </w:tc>
      </w:tr>
      <w:tr w:rsidR="00C458C5" w:rsidRPr="006334DA" w:rsidTr="00E05D21">
        <w:trPr>
          <w:gridAfter w:val="1"/>
          <w:wAfter w:w="1728" w:type="pct"/>
        </w:trPr>
        <w:tc>
          <w:tcPr>
            <w:tcW w:w="345" w:type="pct"/>
          </w:tcPr>
          <w:p w:rsidR="00C458C5" w:rsidRPr="006334DA" w:rsidRDefault="00E72FE7" w:rsidP="00C458C5">
            <w:pPr>
              <w:jc w:val="both"/>
            </w:pPr>
            <w:r w:rsidRPr="006334DA">
              <w:rPr>
                <w:sz w:val="24"/>
                <w:szCs w:val="24"/>
              </w:rPr>
              <w:t>35-36</w:t>
            </w:r>
          </w:p>
        </w:tc>
        <w:tc>
          <w:tcPr>
            <w:tcW w:w="1689" w:type="pct"/>
          </w:tcPr>
          <w:p w:rsidR="00C458C5" w:rsidRPr="009A0524" w:rsidRDefault="00C458C5" w:rsidP="00C458C5">
            <w:pPr>
              <w:jc w:val="both"/>
              <w:rPr>
                <w:sz w:val="24"/>
                <w:szCs w:val="24"/>
              </w:rPr>
            </w:pPr>
            <w:r w:rsidRPr="009A0524">
              <w:rPr>
                <w:sz w:val="24"/>
                <w:szCs w:val="24"/>
              </w:rPr>
              <w:t>Минеральные пигменты</w:t>
            </w:r>
          </w:p>
        </w:tc>
        <w:tc>
          <w:tcPr>
            <w:tcW w:w="490" w:type="pct"/>
            <w:gridSpan w:val="4"/>
          </w:tcPr>
          <w:p w:rsidR="00C458C5" w:rsidRPr="006334DA" w:rsidRDefault="00C458C5" w:rsidP="00C458C5">
            <w:pPr>
              <w:jc w:val="center"/>
            </w:pPr>
            <w:r>
              <w:t>2</w:t>
            </w:r>
          </w:p>
        </w:tc>
        <w:tc>
          <w:tcPr>
            <w:tcW w:w="334" w:type="pct"/>
            <w:gridSpan w:val="2"/>
          </w:tcPr>
          <w:p w:rsidR="00C458C5" w:rsidRPr="006334DA" w:rsidRDefault="00C458C5" w:rsidP="00C458C5">
            <w:pPr>
              <w:jc w:val="center"/>
            </w:pPr>
          </w:p>
        </w:tc>
        <w:tc>
          <w:tcPr>
            <w:tcW w:w="414" w:type="pct"/>
            <w:gridSpan w:val="2"/>
          </w:tcPr>
          <w:p w:rsidR="00C458C5" w:rsidRPr="006334DA" w:rsidRDefault="00C458C5" w:rsidP="00C458C5">
            <w:pPr>
              <w:jc w:val="center"/>
            </w:pPr>
          </w:p>
        </w:tc>
      </w:tr>
      <w:tr w:rsidR="00E208BD" w:rsidRPr="006334DA" w:rsidTr="00E05D21">
        <w:trPr>
          <w:gridAfter w:val="1"/>
          <w:wAfter w:w="1728" w:type="pct"/>
        </w:trPr>
        <w:tc>
          <w:tcPr>
            <w:tcW w:w="345" w:type="pct"/>
          </w:tcPr>
          <w:p w:rsidR="00E208BD" w:rsidRPr="006334DA" w:rsidRDefault="00E72FE7" w:rsidP="00E208BD">
            <w:pPr>
              <w:jc w:val="both"/>
              <w:rPr>
                <w:sz w:val="24"/>
                <w:szCs w:val="24"/>
              </w:rPr>
            </w:pPr>
            <w:r w:rsidRPr="006334DA">
              <w:rPr>
                <w:sz w:val="24"/>
                <w:szCs w:val="24"/>
              </w:rPr>
              <w:t>37-38</w:t>
            </w:r>
          </w:p>
        </w:tc>
        <w:tc>
          <w:tcPr>
            <w:tcW w:w="1689" w:type="pct"/>
          </w:tcPr>
          <w:p w:rsidR="00E208BD" w:rsidRPr="009A0524" w:rsidRDefault="00E208BD" w:rsidP="00E208BD">
            <w:pPr>
              <w:jc w:val="both"/>
              <w:rPr>
                <w:sz w:val="24"/>
                <w:szCs w:val="24"/>
              </w:rPr>
            </w:pPr>
            <w:r w:rsidRPr="009A0524">
              <w:rPr>
                <w:sz w:val="24"/>
                <w:szCs w:val="24"/>
              </w:rPr>
              <w:t>Органические пигменты</w:t>
            </w:r>
          </w:p>
        </w:tc>
        <w:tc>
          <w:tcPr>
            <w:tcW w:w="490" w:type="pct"/>
            <w:gridSpan w:val="4"/>
          </w:tcPr>
          <w:p w:rsidR="00E208BD" w:rsidRPr="006334DA" w:rsidRDefault="00E208BD" w:rsidP="00E208BD">
            <w:pPr>
              <w:jc w:val="center"/>
            </w:pPr>
            <w:r>
              <w:t>2</w:t>
            </w:r>
          </w:p>
        </w:tc>
        <w:tc>
          <w:tcPr>
            <w:tcW w:w="334" w:type="pct"/>
            <w:gridSpan w:val="2"/>
          </w:tcPr>
          <w:p w:rsidR="00E208BD" w:rsidRPr="006334DA" w:rsidRDefault="00E208BD" w:rsidP="00E208BD">
            <w:pPr>
              <w:jc w:val="center"/>
            </w:pPr>
          </w:p>
        </w:tc>
        <w:tc>
          <w:tcPr>
            <w:tcW w:w="414" w:type="pct"/>
            <w:gridSpan w:val="2"/>
          </w:tcPr>
          <w:p w:rsidR="00E208BD" w:rsidRPr="006334DA" w:rsidRDefault="00E208BD" w:rsidP="00E208BD">
            <w:pPr>
              <w:jc w:val="center"/>
            </w:pPr>
          </w:p>
        </w:tc>
      </w:tr>
      <w:tr w:rsidR="00E72FE7" w:rsidRPr="006334DA" w:rsidTr="00E05D21">
        <w:trPr>
          <w:gridAfter w:val="1"/>
          <w:wAfter w:w="1728" w:type="pct"/>
        </w:trPr>
        <w:tc>
          <w:tcPr>
            <w:tcW w:w="345" w:type="pct"/>
          </w:tcPr>
          <w:p w:rsidR="00E72FE7" w:rsidRPr="006334DA" w:rsidRDefault="00E72FE7" w:rsidP="00E72FE7">
            <w:pPr>
              <w:jc w:val="both"/>
              <w:rPr>
                <w:sz w:val="24"/>
                <w:szCs w:val="24"/>
              </w:rPr>
            </w:pPr>
            <w:r w:rsidRPr="006334DA">
              <w:rPr>
                <w:sz w:val="24"/>
                <w:szCs w:val="24"/>
              </w:rPr>
              <w:t>39-40</w:t>
            </w:r>
          </w:p>
        </w:tc>
        <w:tc>
          <w:tcPr>
            <w:tcW w:w="1689" w:type="pct"/>
          </w:tcPr>
          <w:p w:rsidR="00E72FE7" w:rsidRPr="009A0524" w:rsidRDefault="00E72FE7" w:rsidP="00E72FE7">
            <w:pPr>
              <w:jc w:val="both"/>
              <w:rPr>
                <w:sz w:val="24"/>
                <w:szCs w:val="24"/>
              </w:rPr>
            </w:pPr>
            <w:r w:rsidRPr="009A0524">
              <w:rPr>
                <w:sz w:val="24"/>
                <w:szCs w:val="24"/>
              </w:rPr>
              <w:t>Получение натуральных красителей.</w:t>
            </w:r>
          </w:p>
        </w:tc>
        <w:tc>
          <w:tcPr>
            <w:tcW w:w="490" w:type="pct"/>
            <w:gridSpan w:val="4"/>
          </w:tcPr>
          <w:p w:rsidR="00E72FE7" w:rsidRDefault="00AE158A" w:rsidP="00E72FE7">
            <w:pPr>
              <w:jc w:val="center"/>
            </w:pPr>
            <w:r>
              <w:t>2</w:t>
            </w:r>
          </w:p>
        </w:tc>
        <w:tc>
          <w:tcPr>
            <w:tcW w:w="334" w:type="pct"/>
            <w:gridSpan w:val="2"/>
          </w:tcPr>
          <w:p w:rsidR="00E72FE7" w:rsidRPr="006334DA" w:rsidRDefault="00E72FE7" w:rsidP="00E72FE7">
            <w:pPr>
              <w:jc w:val="center"/>
            </w:pPr>
          </w:p>
        </w:tc>
        <w:tc>
          <w:tcPr>
            <w:tcW w:w="414" w:type="pct"/>
            <w:gridSpan w:val="2"/>
          </w:tcPr>
          <w:p w:rsidR="00E72FE7" w:rsidRPr="006334DA" w:rsidRDefault="00E72FE7" w:rsidP="00E72FE7">
            <w:pPr>
              <w:jc w:val="center"/>
            </w:pPr>
          </w:p>
        </w:tc>
      </w:tr>
      <w:tr w:rsidR="00E72FE7" w:rsidRPr="006334DA" w:rsidTr="00E05D21">
        <w:trPr>
          <w:gridAfter w:val="1"/>
          <w:wAfter w:w="1728" w:type="pct"/>
        </w:trPr>
        <w:tc>
          <w:tcPr>
            <w:tcW w:w="345" w:type="pct"/>
          </w:tcPr>
          <w:p w:rsidR="00E72FE7" w:rsidRPr="006334DA" w:rsidRDefault="00E72FE7" w:rsidP="00E72FE7">
            <w:pPr>
              <w:jc w:val="both"/>
              <w:rPr>
                <w:sz w:val="24"/>
                <w:szCs w:val="24"/>
              </w:rPr>
            </w:pPr>
            <w:r w:rsidRPr="006334DA">
              <w:rPr>
                <w:sz w:val="24"/>
                <w:szCs w:val="24"/>
              </w:rPr>
              <w:t>41-42</w:t>
            </w:r>
          </w:p>
        </w:tc>
        <w:tc>
          <w:tcPr>
            <w:tcW w:w="1689" w:type="pct"/>
          </w:tcPr>
          <w:p w:rsidR="00E72FE7" w:rsidRPr="009A0524" w:rsidRDefault="00765365" w:rsidP="00E72FE7">
            <w:pPr>
              <w:tabs>
                <w:tab w:val="left" w:pos="1046"/>
              </w:tabs>
              <w:jc w:val="both"/>
              <w:rPr>
                <w:sz w:val="24"/>
                <w:szCs w:val="24"/>
              </w:rPr>
            </w:pPr>
            <w:r w:rsidRPr="009A0524">
              <w:rPr>
                <w:sz w:val="24"/>
                <w:szCs w:val="24"/>
              </w:rPr>
              <w:t xml:space="preserve">Металлы – материал для создания шедевров мирового искусства. </w:t>
            </w:r>
            <w:r w:rsidR="00E72FE7" w:rsidRPr="009A0524">
              <w:rPr>
                <w:sz w:val="24"/>
                <w:szCs w:val="24"/>
              </w:rPr>
              <w:t>О меди и бронзе</w:t>
            </w:r>
          </w:p>
        </w:tc>
        <w:tc>
          <w:tcPr>
            <w:tcW w:w="490" w:type="pct"/>
            <w:gridSpan w:val="4"/>
          </w:tcPr>
          <w:p w:rsidR="00E72FE7" w:rsidRDefault="00AE158A" w:rsidP="00E72FE7">
            <w:pPr>
              <w:jc w:val="center"/>
            </w:pPr>
            <w:r>
              <w:t>2</w:t>
            </w:r>
          </w:p>
        </w:tc>
        <w:tc>
          <w:tcPr>
            <w:tcW w:w="334" w:type="pct"/>
            <w:gridSpan w:val="2"/>
          </w:tcPr>
          <w:p w:rsidR="00E72FE7" w:rsidRPr="006334DA" w:rsidRDefault="00E72FE7" w:rsidP="00E72FE7">
            <w:pPr>
              <w:jc w:val="center"/>
            </w:pPr>
          </w:p>
        </w:tc>
        <w:tc>
          <w:tcPr>
            <w:tcW w:w="414" w:type="pct"/>
            <w:gridSpan w:val="2"/>
          </w:tcPr>
          <w:p w:rsidR="00E72FE7" w:rsidRPr="006334DA" w:rsidRDefault="00E72FE7" w:rsidP="00E72FE7">
            <w:pPr>
              <w:jc w:val="center"/>
            </w:pPr>
          </w:p>
        </w:tc>
      </w:tr>
      <w:tr w:rsidR="00E72FE7" w:rsidRPr="006334DA" w:rsidTr="00E05D21">
        <w:trPr>
          <w:gridAfter w:val="1"/>
          <w:wAfter w:w="1728" w:type="pct"/>
        </w:trPr>
        <w:tc>
          <w:tcPr>
            <w:tcW w:w="345" w:type="pct"/>
          </w:tcPr>
          <w:p w:rsidR="00E72FE7" w:rsidRPr="006334DA" w:rsidRDefault="00E72FE7" w:rsidP="00E72FE7">
            <w:pPr>
              <w:jc w:val="both"/>
              <w:rPr>
                <w:sz w:val="24"/>
                <w:szCs w:val="24"/>
              </w:rPr>
            </w:pPr>
            <w:r w:rsidRPr="006334DA">
              <w:rPr>
                <w:sz w:val="24"/>
                <w:szCs w:val="24"/>
              </w:rPr>
              <w:t>43-44</w:t>
            </w:r>
          </w:p>
        </w:tc>
        <w:tc>
          <w:tcPr>
            <w:tcW w:w="1689" w:type="pct"/>
          </w:tcPr>
          <w:p w:rsidR="00E72FE7" w:rsidRPr="009A0524" w:rsidRDefault="00E72FE7" w:rsidP="00E72FE7">
            <w:pPr>
              <w:jc w:val="both"/>
              <w:rPr>
                <w:sz w:val="24"/>
                <w:szCs w:val="24"/>
              </w:rPr>
            </w:pPr>
            <w:r w:rsidRPr="009A0524">
              <w:rPr>
                <w:sz w:val="24"/>
                <w:szCs w:val="24"/>
              </w:rPr>
              <w:t>Железо и его сплавы</w:t>
            </w:r>
          </w:p>
        </w:tc>
        <w:tc>
          <w:tcPr>
            <w:tcW w:w="490" w:type="pct"/>
            <w:gridSpan w:val="4"/>
          </w:tcPr>
          <w:p w:rsidR="00E72FE7" w:rsidRDefault="00AE158A" w:rsidP="00E72FE7">
            <w:pPr>
              <w:jc w:val="center"/>
            </w:pPr>
            <w:r>
              <w:t>2</w:t>
            </w:r>
          </w:p>
        </w:tc>
        <w:tc>
          <w:tcPr>
            <w:tcW w:w="334" w:type="pct"/>
            <w:gridSpan w:val="2"/>
          </w:tcPr>
          <w:p w:rsidR="00E72FE7" w:rsidRPr="006334DA" w:rsidRDefault="00E72FE7" w:rsidP="00E72FE7">
            <w:pPr>
              <w:jc w:val="center"/>
            </w:pPr>
          </w:p>
        </w:tc>
        <w:tc>
          <w:tcPr>
            <w:tcW w:w="414" w:type="pct"/>
            <w:gridSpan w:val="2"/>
          </w:tcPr>
          <w:p w:rsidR="00E72FE7" w:rsidRPr="006334DA" w:rsidRDefault="00E72FE7" w:rsidP="00E72FE7">
            <w:pPr>
              <w:jc w:val="center"/>
            </w:pPr>
          </w:p>
        </w:tc>
      </w:tr>
      <w:tr w:rsidR="00E72FE7" w:rsidRPr="006334DA" w:rsidTr="00E05D21">
        <w:trPr>
          <w:gridAfter w:val="1"/>
          <w:wAfter w:w="1728" w:type="pct"/>
        </w:trPr>
        <w:tc>
          <w:tcPr>
            <w:tcW w:w="3272" w:type="pct"/>
            <w:gridSpan w:val="10"/>
          </w:tcPr>
          <w:p w:rsidR="00E72FE7" w:rsidRPr="009114DB" w:rsidRDefault="005F76C8" w:rsidP="00E72FE7">
            <w:pPr>
              <w:jc w:val="center"/>
              <w:rPr>
                <w:b/>
                <w:sz w:val="24"/>
                <w:szCs w:val="24"/>
              </w:rPr>
            </w:pPr>
            <w:r>
              <w:rPr>
                <w:b/>
                <w:sz w:val="24"/>
                <w:szCs w:val="24"/>
              </w:rPr>
              <w:t xml:space="preserve">Раздел 5. </w:t>
            </w:r>
            <w:r w:rsidR="00E72FE7" w:rsidRPr="009114DB">
              <w:rPr>
                <w:b/>
                <w:sz w:val="24"/>
                <w:szCs w:val="24"/>
              </w:rPr>
              <w:t>Химия и ювелирное дело</w:t>
            </w:r>
            <w:r w:rsidR="000473D0">
              <w:rPr>
                <w:b/>
                <w:sz w:val="24"/>
                <w:szCs w:val="24"/>
              </w:rPr>
              <w:t xml:space="preserve"> </w:t>
            </w:r>
            <w:r w:rsidR="00387CA0">
              <w:rPr>
                <w:b/>
                <w:sz w:val="24"/>
                <w:szCs w:val="24"/>
              </w:rPr>
              <w:t>(6ч)</w:t>
            </w:r>
          </w:p>
        </w:tc>
      </w:tr>
      <w:tr w:rsidR="00F32671" w:rsidRPr="006334DA" w:rsidTr="00E05D21">
        <w:trPr>
          <w:gridAfter w:val="1"/>
          <w:wAfter w:w="1728" w:type="pct"/>
        </w:trPr>
        <w:tc>
          <w:tcPr>
            <w:tcW w:w="345" w:type="pct"/>
          </w:tcPr>
          <w:p w:rsidR="00F32671" w:rsidRPr="006334DA" w:rsidRDefault="00F32671" w:rsidP="00F32671">
            <w:pPr>
              <w:jc w:val="both"/>
              <w:rPr>
                <w:sz w:val="24"/>
                <w:szCs w:val="24"/>
              </w:rPr>
            </w:pPr>
            <w:r w:rsidRPr="006334DA">
              <w:rPr>
                <w:sz w:val="24"/>
                <w:szCs w:val="24"/>
              </w:rPr>
              <w:t>45-46</w:t>
            </w:r>
          </w:p>
        </w:tc>
        <w:tc>
          <w:tcPr>
            <w:tcW w:w="1689" w:type="pct"/>
          </w:tcPr>
          <w:p w:rsidR="00F32671" w:rsidRPr="006334DA" w:rsidRDefault="00F32671" w:rsidP="00F32671">
            <w:pPr>
              <w:jc w:val="both"/>
              <w:rPr>
                <w:sz w:val="24"/>
                <w:szCs w:val="24"/>
              </w:rPr>
            </w:pPr>
            <w:r w:rsidRPr="009114DB">
              <w:rPr>
                <w:sz w:val="24"/>
                <w:szCs w:val="24"/>
              </w:rPr>
              <w:t>Драгоценные металлы</w:t>
            </w:r>
          </w:p>
        </w:tc>
        <w:tc>
          <w:tcPr>
            <w:tcW w:w="490" w:type="pct"/>
            <w:gridSpan w:val="4"/>
          </w:tcPr>
          <w:p w:rsidR="00F32671" w:rsidRPr="006334DA" w:rsidRDefault="00F32671" w:rsidP="00F32671">
            <w:pPr>
              <w:jc w:val="center"/>
              <w:rPr>
                <w:sz w:val="24"/>
                <w:szCs w:val="24"/>
              </w:rPr>
            </w:pPr>
            <w:r w:rsidRPr="006334DA">
              <w:rPr>
                <w:sz w:val="24"/>
                <w:szCs w:val="24"/>
              </w:rPr>
              <w:t>2</w:t>
            </w:r>
          </w:p>
        </w:tc>
        <w:tc>
          <w:tcPr>
            <w:tcW w:w="334" w:type="pct"/>
            <w:gridSpan w:val="2"/>
          </w:tcPr>
          <w:p w:rsidR="00F32671" w:rsidRPr="006334DA" w:rsidRDefault="00F32671" w:rsidP="00F32671">
            <w:pPr>
              <w:jc w:val="center"/>
              <w:rPr>
                <w:sz w:val="24"/>
                <w:szCs w:val="24"/>
              </w:rPr>
            </w:pPr>
          </w:p>
        </w:tc>
        <w:tc>
          <w:tcPr>
            <w:tcW w:w="414" w:type="pct"/>
            <w:gridSpan w:val="2"/>
          </w:tcPr>
          <w:p w:rsidR="00F32671" w:rsidRPr="006334DA" w:rsidRDefault="00F32671" w:rsidP="00F32671">
            <w:pPr>
              <w:jc w:val="center"/>
              <w:rPr>
                <w:sz w:val="24"/>
                <w:szCs w:val="24"/>
              </w:rPr>
            </w:pPr>
          </w:p>
        </w:tc>
      </w:tr>
      <w:tr w:rsidR="00F32671" w:rsidRPr="006334DA" w:rsidTr="00E05D21">
        <w:trPr>
          <w:gridAfter w:val="1"/>
          <w:wAfter w:w="1728" w:type="pct"/>
        </w:trPr>
        <w:tc>
          <w:tcPr>
            <w:tcW w:w="345" w:type="pct"/>
          </w:tcPr>
          <w:p w:rsidR="00F32671" w:rsidRPr="006334DA" w:rsidRDefault="00F32671" w:rsidP="00F32671">
            <w:pPr>
              <w:jc w:val="both"/>
              <w:rPr>
                <w:sz w:val="24"/>
                <w:szCs w:val="24"/>
              </w:rPr>
            </w:pPr>
            <w:r w:rsidRPr="006334DA">
              <w:rPr>
                <w:sz w:val="24"/>
                <w:szCs w:val="24"/>
              </w:rPr>
              <w:t>47-48</w:t>
            </w:r>
          </w:p>
        </w:tc>
        <w:tc>
          <w:tcPr>
            <w:tcW w:w="1689" w:type="pct"/>
          </w:tcPr>
          <w:p w:rsidR="00F32671" w:rsidRPr="006334DA" w:rsidRDefault="00F32671" w:rsidP="00F32671">
            <w:pPr>
              <w:jc w:val="both"/>
              <w:rPr>
                <w:sz w:val="24"/>
                <w:szCs w:val="24"/>
              </w:rPr>
            </w:pPr>
            <w:r w:rsidRPr="009114DB">
              <w:rPr>
                <w:sz w:val="24"/>
                <w:szCs w:val="24"/>
              </w:rPr>
              <w:t>Природные минералы в ювелирных украшениях</w:t>
            </w:r>
          </w:p>
        </w:tc>
        <w:tc>
          <w:tcPr>
            <w:tcW w:w="490" w:type="pct"/>
            <w:gridSpan w:val="4"/>
          </w:tcPr>
          <w:p w:rsidR="00F32671" w:rsidRPr="006334DA" w:rsidRDefault="00F32671" w:rsidP="00F32671">
            <w:pPr>
              <w:jc w:val="center"/>
              <w:rPr>
                <w:sz w:val="24"/>
                <w:szCs w:val="24"/>
              </w:rPr>
            </w:pPr>
            <w:r w:rsidRPr="006334DA">
              <w:rPr>
                <w:sz w:val="24"/>
                <w:szCs w:val="24"/>
              </w:rPr>
              <w:t>2</w:t>
            </w:r>
          </w:p>
        </w:tc>
        <w:tc>
          <w:tcPr>
            <w:tcW w:w="334" w:type="pct"/>
            <w:gridSpan w:val="2"/>
          </w:tcPr>
          <w:p w:rsidR="00F32671" w:rsidRPr="006334DA" w:rsidRDefault="00F32671" w:rsidP="00F32671">
            <w:pPr>
              <w:jc w:val="center"/>
              <w:rPr>
                <w:sz w:val="24"/>
                <w:szCs w:val="24"/>
              </w:rPr>
            </w:pPr>
          </w:p>
        </w:tc>
        <w:tc>
          <w:tcPr>
            <w:tcW w:w="414" w:type="pct"/>
            <w:gridSpan w:val="2"/>
          </w:tcPr>
          <w:p w:rsidR="00F32671" w:rsidRPr="006334DA" w:rsidRDefault="00F32671" w:rsidP="00F32671">
            <w:pPr>
              <w:jc w:val="center"/>
              <w:rPr>
                <w:sz w:val="24"/>
                <w:szCs w:val="24"/>
              </w:rPr>
            </w:pPr>
          </w:p>
        </w:tc>
      </w:tr>
      <w:tr w:rsidR="00633653" w:rsidRPr="006334DA" w:rsidTr="00E05D21">
        <w:trPr>
          <w:gridAfter w:val="1"/>
          <w:wAfter w:w="1728" w:type="pct"/>
        </w:trPr>
        <w:tc>
          <w:tcPr>
            <w:tcW w:w="345" w:type="pct"/>
          </w:tcPr>
          <w:p w:rsidR="00633653" w:rsidRPr="006334DA" w:rsidRDefault="00633653" w:rsidP="00F32671">
            <w:pPr>
              <w:jc w:val="both"/>
            </w:pPr>
            <w:r w:rsidRPr="006334DA">
              <w:rPr>
                <w:sz w:val="24"/>
                <w:szCs w:val="24"/>
              </w:rPr>
              <w:t>49-50</w:t>
            </w:r>
          </w:p>
        </w:tc>
        <w:tc>
          <w:tcPr>
            <w:tcW w:w="1689" w:type="pct"/>
          </w:tcPr>
          <w:p w:rsidR="00633653" w:rsidRPr="000473D0" w:rsidRDefault="001202B1" w:rsidP="00F32671">
            <w:pPr>
              <w:jc w:val="both"/>
              <w:rPr>
                <w:sz w:val="24"/>
                <w:szCs w:val="24"/>
              </w:rPr>
            </w:pPr>
            <w:r w:rsidRPr="000473D0">
              <w:rPr>
                <w:sz w:val="24"/>
                <w:szCs w:val="24"/>
              </w:rPr>
              <w:t>Профессия ювелира</w:t>
            </w:r>
          </w:p>
        </w:tc>
        <w:tc>
          <w:tcPr>
            <w:tcW w:w="490" w:type="pct"/>
            <w:gridSpan w:val="4"/>
          </w:tcPr>
          <w:p w:rsidR="00633653" w:rsidRPr="006334DA" w:rsidRDefault="00AE158A" w:rsidP="00F32671">
            <w:pPr>
              <w:jc w:val="center"/>
            </w:pPr>
            <w:r>
              <w:t>2</w:t>
            </w:r>
          </w:p>
        </w:tc>
        <w:tc>
          <w:tcPr>
            <w:tcW w:w="334" w:type="pct"/>
            <w:gridSpan w:val="2"/>
          </w:tcPr>
          <w:p w:rsidR="00633653" w:rsidRPr="006334DA" w:rsidRDefault="00633653" w:rsidP="00F32671">
            <w:pPr>
              <w:jc w:val="center"/>
            </w:pPr>
          </w:p>
        </w:tc>
        <w:tc>
          <w:tcPr>
            <w:tcW w:w="414" w:type="pct"/>
            <w:gridSpan w:val="2"/>
          </w:tcPr>
          <w:p w:rsidR="00633653" w:rsidRPr="006334DA" w:rsidRDefault="00633653" w:rsidP="00F32671">
            <w:pPr>
              <w:jc w:val="center"/>
            </w:pPr>
          </w:p>
        </w:tc>
      </w:tr>
      <w:tr w:rsidR="00F32671" w:rsidRPr="006334DA" w:rsidTr="00E05D21">
        <w:trPr>
          <w:gridAfter w:val="1"/>
          <w:wAfter w:w="1728" w:type="pct"/>
        </w:trPr>
        <w:tc>
          <w:tcPr>
            <w:tcW w:w="3272" w:type="pct"/>
            <w:gridSpan w:val="10"/>
          </w:tcPr>
          <w:p w:rsidR="00F32671" w:rsidRPr="006334DA" w:rsidRDefault="005F76C8" w:rsidP="00F32671">
            <w:pPr>
              <w:jc w:val="center"/>
            </w:pPr>
            <w:r>
              <w:rPr>
                <w:b/>
                <w:bCs/>
                <w:sz w:val="24"/>
                <w:szCs w:val="24"/>
              </w:rPr>
              <w:t xml:space="preserve">Раздел 6. </w:t>
            </w:r>
            <w:r w:rsidR="00F32671" w:rsidRPr="009114DB">
              <w:rPr>
                <w:b/>
                <w:bCs/>
                <w:sz w:val="24"/>
                <w:szCs w:val="24"/>
              </w:rPr>
              <w:t>Химия и строительство</w:t>
            </w:r>
            <w:r w:rsidR="000473D0">
              <w:rPr>
                <w:b/>
                <w:bCs/>
                <w:sz w:val="24"/>
                <w:szCs w:val="24"/>
              </w:rPr>
              <w:t xml:space="preserve"> (14 ч)</w:t>
            </w:r>
          </w:p>
        </w:tc>
      </w:tr>
      <w:tr w:rsidR="00387CA0" w:rsidRPr="006334DA" w:rsidTr="00E05D21">
        <w:trPr>
          <w:gridAfter w:val="1"/>
          <w:wAfter w:w="1728" w:type="pct"/>
        </w:trPr>
        <w:tc>
          <w:tcPr>
            <w:tcW w:w="345" w:type="pct"/>
          </w:tcPr>
          <w:p w:rsidR="00387CA0" w:rsidRPr="006334DA" w:rsidRDefault="00387CA0" w:rsidP="00387CA0">
            <w:pPr>
              <w:jc w:val="both"/>
              <w:rPr>
                <w:sz w:val="24"/>
                <w:szCs w:val="24"/>
              </w:rPr>
            </w:pPr>
            <w:r w:rsidRPr="006334DA">
              <w:rPr>
                <w:sz w:val="24"/>
                <w:szCs w:val="24"/>
              </w:rPr>
              <w:t>51-52</w:t>
            </w:r>
          </w:p>
        </w:tc>
        <w:tc>
          <w:tcPr>
            <w:tcW w:w="1689" w:type="pct"/>
          </w:tcPr>
          <w:p w:rsidR="00387CA0" w:rsidRPr="006334DA" w:rsidRDefault="00387CA0" w:rsidP="00387CA0">
            <w:pPr>
              <w:jc w:val="both"/>
              <w:rPr>
                <w:sz w:val="24"/>
                <w:szCs w:val="24"/>
              </w:rPr>
            </w:pPr>
            <w:r w:rsidRPr="009114DB">
              <w:rPr>
                <w:sz w:val="24"/>
                <w:szCs w:val="24"/>
              </w:rPr>
              <w:t>Силикаты. Кирпи</w:t>
            </w:r>
            <w:r>
              <w:rPr>
                <w:sz w:val="24"/>
                <w:szCs w:val="24"/>
              </w:rPr>
              <w:t>ч</w:t>
            </w:r>
          </w:p>
        </w:tc>
        <w:tc>
          <w:tcPr>
            <w:tcW w:w="490" w:type="pct"/>
            <w:gridSpan w:val="4"/>
          </w:tcPr>
          <w:p w:rsidR="00387CA0" w:rsidRPr="006334DA" w:rsidRDefault="00387CA0" w:rsidP="00387CA0">
            <w:pPr>
              <w:jc w:val="center"/>
              <w:rPr>
                <w:sz w:val="24"/>
                <w:szCs w:val="24"/>
              </w:rPr>
            </w:pPr>
            <w:r w:rsidRPr="006334DA">
              <w:rPr>
                <w:sz w:val="24"/>
                <w:szCs w:val="24"/>
              </w:rPr>
              <w:t>2</w:t>
            </w:r>
          </w:p>
        </w:tc>
        <w:tc>
          <w:tcPr>
            <w:tcW w:w="334" w:type="pct"/>
            <w:gridSpan w:val="2"/>
          </w:tcPr>
          <w:p w:rsidR="00387CA0" w:rsidRPr="006334DA" w:rsidRDefault="00387CA0" w:rsidP="00387CA0">
            <w:pPr>
              <w:jc w:val="center"/>
              <w:rPr>
                <w:sz w:val="24"/>
                <w:szCs w:val="24"/>
              </w:rPr>
            </w:pPr>
          </w:p>
        </w:tc>
        <w:tc>
          <w:tcPr>
            <w:tcW w:w="414" w:type="pct"/>
            <w:gridSpan w:val="2"/>
          </w:tcPr>
          <w:p w:rsidR="00387CA0" w:rsidRPr="006334DA" w:rsidRDefault="00387CA0" w:rsidP="00387CA0">
            <w:pPr>
              <w:jc w:val="both"/>
              <w:rPr>
                <w:sz w:val="24"/>
                <w:szCs w:val="24"/>
              </w:rPr>
            </w:pPr>
          </w:p>
        </w:tc>
      </w:tr>
      <w:tr w:rsidR="00BE4A6F" w:rsidRPr="006334DA" w:rsidTr="00E05D21">
        <w:trPr>
          <w:gridAfter w:val="1"/>
          <w:wAfter w:w="1728" w:type="pct"/>
        </w:trPr>
        <w:tc>
          <w:tcPr>
            <w:tcW w:w="345" w:type="pct"/>
          </w:tcPr>
          <w:p w:rsidR="00BE4A6F" w:rsidRPr="006334DA" w:rsidRDefault="00BE4A6F" w:rsidP="00BE4A6F">
            <w:pPr>
              <w:jc w:val="both"/>
              <w:rPr>
                <w:sz w:val="24"/>
                <w:szCs w:val="24"/>
              </w:rPr>
            </w:pPr>
            <w:r w:rsidRPr="006334DA">
              <w:rPr>
                <w:sz w:val="24"/>
                <w:szCs w:val="24"/>
              </w:rPr>
              <w:t>53-54</w:t>
            </w:r>
          </w:p>
        </w:tc>
        <w:tc>
          <w:tcPr>
            <w:tcW w:w="1689" w:type="pct"/>
          </w:tcPr>
          <w:p w:rsidR="00BE4A6F" w:rsidRPr="009114DB" w:rsidRDefault="00BE4A6F" w:rsidP="00BE4A6F">
            <w:pPr>
              <w:jc w:val="both"/>
              <w:rPr>
                <w:sz w:val="24"/>
                <w:szCs w:val="24"/>
              </w:rPr>
            </w:pPr>
            <w:r w:rsidRPr="009114DB">
              <w:rPr>
                <w:bCs/>
                <w:sz w:val="24"/>
                <w:szCs w:val="24"/>
              </w:rPr>
              <w:t xml:space="preserve"> Мел и мрамор</w:t>
            </w:r>
          </w:p>
        </w:tc>
        <w:tc>
          <w:tcPr>
            <w:tcW w:w="490" w:type="pct"/>
            <w:gridSpan w:val="4"/>
          </w:tcPr>
          <w:p w:rsidR="00BE4A6F" w:rsidRPr="006334DA" w:rsidRDefault="00BE4A6F" w:rsidP="00BE4A6F">
            <w:pPr>
              <w:jc w:val="center"/>
              <w:rPr>
                <w:sz w:val="24"/>
                <w:szCs w:val="24"/>
              </w:rPr>
            </w:pPr>
            <w:r w:rsidRPr="006334DA">
              <w:rPr>
                <w:sz w:val="24"/>
                <w:szCs w:val="24"/>
              </w:rPr>
              <w:t>2</w:t>
            </w:r>
          </w:p>
        </w:tc>
        <w:tc>
          <w:tcPr>
            <w:tcW w:w="334" w:type="pct"/>
            <w:gridSpan w:val="2"/>
          </w:tcPr>
          <w:p w:rsidR="00BE4A6F" w:rsidRPr="006334DA" w:rsidRDefault="00BE4A6F" w:rsidP="00BE4A6F">
            <w:pPr>
              <w:jc w:val="center"/>
              <w:rPr>
                <w:sz w:val="24"/>
                <w:szCs w:val="24"/>
              </w:rPr>
            </w:pPr>
          </w:p>
        </w:tc>
        <w:tc>
          <w:tcPr>
            <w:tcW w:w="414" w:type="pct"/>
            <w:gridSpan w:val="2"/>
          </w:tcPr>
          <w:p w:rsidR="00BE4A6F" w:rsidRPr="006334DA" w:rsidRDefault="00BE4A6F" w:rsidP="00BE4A6F">
            <w:pPr>
              <w:jc w:val="center"/>
              <w:rPr>
                <w:sz w:val="24"/>
                <w:szCs w:val="24"/>
              </w:rPr>
            </w:pPr>
          </w:p>
        </w:tc>
      </w:tr>
      <w:tr w:rsidR="00BE4A6F" w:rsidRPr="006334DA" w:rsidTr="00E05D21">
        <w:trPr>
          <w:gridAfter w:val="1"/>
          <w:wAfter w:w="1728" w:type="pct"/>
          <w:trHeight w:val="79"/>
        </w:trPr>
        <w:tc>
          <w:tcPr>
            <w:tcW w:w="345" w:type="pct"/>
          </w:tcPr>
          <w:p w:rsidR="00BE4A6F" w:rsidRPr="006334DA" w:rsidRDefault="00BE4A6F" w:rsidP="00BE4A6F">
            <w:pPr>
              <w:jc w:val="both"/>
              <w:rPr>
                <w:sz w:val="24"/>
                <w:szCs w:val="24"/>
              </w:rPr>
            </w:pPr>
            <w:r w:rsidRPr="006334DA">
              <w:rPr>
                <w:sz w:val="24"/>
                <w:szCs w:val="24"/>
              </w:rPr>
              <w:t>55-56</w:t>
            </w:r>
          </w:p>
        </w:tc>
        <w:tc>
          <w:tcPr>
            <w:tcW w:w="1689" w:type="pct"/>
          </w:tcPr>
          <w:p w:rsidR="00BE4A6F" w:rsidRPr="006334DA" w:rsidRDefault="00BE4A6F" w:rsidP="00BE4A6F">
            <w:pPr>
              <w:jc w:val="both"/>
              <w:rPr>
                <w:b/>
                <w:bCs/>
                <w:sz w:val="24"/>
                <w:szCs w:val="24"/>
              </w:rPr>
            </w:pPr>
            <w:r>
              <w:rPr>
                <w:sz w:val="24"/>
                <w:szCs w:val="24"/>
              </w:rPr>
              <w:t xml:space="preserve"> Древесина</w:t>
            </w:r>
          </w:p>
        </w:tc>
        <w:tc>
          <w:tcPr>
            <w:tcW w:w="490" w:type="pct"/>
            <w:gridSpan w:val="4"/>
          </w:tcPr>
          <w:p w:rsidR="00BE4A6F" w:rsidRPr="006334DA" w:rsidRDefault="00BE4A6F" w:rsidP="00BE4A6F">
            <w:pPr>
              <w:jc w:val="center"/>
              <w:rPr>
                <w:sz w:val="24"/>
                <w:szCs w:val="24"/>
              </w:rPr>
            </w:pPr>
            <w:r w:rsidRPr="006334DA">
              <w:rPr>
                <w:sz w:val="24"/>
                <w:szCs w:val="24"/>
              </w:rPr>
              <w:t>2</w:t>
            </w:r>
          </w:p>
        </w:tc>
        <w:tc>
          <w:tcPr>
            <w:tcW w:w="334" w:type="pct"/>
            <w:gridSpan w:val="2"/>
          </w:tcPr>
          <w:p w:rsidR="00BE4A6F" w:rsidRPr="006334DA" w:rsidRDefault="00BE4A6F" w:rsidP="00BE4A6F">
            <w:pPr>
              <w:jc w:val="center"/>
              <w:rPr>
                <w:sz w:val="24"/>
                <w:szCs w:val="24"/>
              </w:rPr>
            </w:pPr>
          </w:p>
        </w:tc>
        <w:tc>
          <w:tcPr>
            <w:tcW w:w="414" w:type="pct"/>
            <w:gridSpan w:val="2"/>
          </w:tcPr>
          <w:p w:rsidR="00BE4A6F" w:rsidRPr="006334DA" w:rsidRDefault="00BE4A6F" w:rsidP="00BE4A6F">
            <w:pPr>
              <w:jc w:val="center"/>
              <w:rPr>
                <w:sz w:val="24"/>
                <w:szCs w:val="24"/>
              </w:rPr>
            </w:pPr>
          </w:p>
        </w:tc>
      </w:tr>
      <w:tr w:rsidR="00BE4A6F" w:rsidRPr="006334DA" w:rsidTr="00E05D21">
        <w:trPr>
          <w:gridAfter w:val="1"/>
          <w:wAfter w:w="1728" w:type="pct"/>
        </w:trPr>
        <w:tc>
          <w:tcPr>
            <w:tcW w:w="345" w:type="pct"/>
          </w:tcPr>
          <w:p w:rsidR="00BE4A6F" w:rsidRPr="006334DA" w:rsidRDefault="00BE4A6F" w:rsidP="00BE4A6F">
            <w:pPr>
              <w:jc w:val="both"/>
              <w:rPr>
                <w:sz w:val="24"/>
                <w:szCs w:val="24"/>
              </w:rPr>
            </w:pPr>
            <w:r w:rsidRPr="006334DA">
              <w:rPr>
                <w:sz w:val="24"/>
                <w:szCs w:val="24"/>
              </w:rPr>
              <w:t>57-58</w:t>
            </w:r>
          </w:p>
        </w:tc>
        <w:tc>
          <w:tcPr>
            <w:tcW w:w="1689" w:type="pct"/>
          </w:tcPr>
          <w:p w:rsidR="00BE4A6F" w:rsidRPr="009114DB" w:rsidRDefault="00BE4A6F" w:rsidP="00BE4A6F">
            <w:pPr>
              <w:rPr>
                <w:sz w:val="24"/>
                <w:szCs w:val="24"/>
              </w:rPr>
            </w:pPr>
            <w:r>
              <w:rPr>
                <w:b/>
                <w:bCs/>
                <w:sz w:val="24"/>
                <w:szCs w:val="24"/>
              </w:rPr>
              <w:t xml:space="preserve"> </w:t>
            </w:r>
            <w:r w:rsidRPr="009114DB">
              <w:rPr>
                <w:bCs/>
                <w:sz w:val="24"/>
                <w:szCs w:val="24"/>
              </w:rPr>
              <w:t>Резина и каучук</w:t>
            </w:r>
          </w:p>
        </w:tc>
        <w:tc>
          <w:tcPr>
            <w:tcW w:w="490" w:type="pct"/>
            <w:gridSpan w:val="4"/>
          </w:tcPr>
          <w:p w:rsidR="00BE4A6F" w:rsidRPr="006334DA" w:rsidRDefault="00BE4A6F" w:rsidP="00BE4A6F">
            <w:pPr>
              <w:jc w:val="center"/>
              <w:rPr>
                <w:sz w:val="24"/>
                <w:szCs w:val="24"/>
              </w:rPr>
            </w:pPr>
            <w:r w:rsidRPr="006334DA">
              <w:rPr>
                <w:sz w:val="24"/>
                <w:szCs w:val="24"/>
              </w:rPr>
              <w:t>2</w:t>
            </w:r>
          </w:p>
        </w:tc>
        <w:tc>
          <w:tcPr>
            <w:tcW w:w="334" w:type="pct"/>
            <w:gridSpan w:val="2"/>
          </w:tcPr>
          <w:p w:rsidR="00BE4A6F" w:rsidRPr="006334DA" w:rsidRDefault="00BE4A6F" w:rsidP="00BE4A6F">
            <w:pPr>
              <w:jc w:val="center"/>
              <w:rPr>
                <w:sz w:val="24"/>
                <w:szCs w:val="24"/>
              </w:rPr>
            </w:pPr>
          </w:p>
        </w:tc>
        <w:tc>
          <w:tcPr>
            <w:tcW w:w="414" w:type="pct"/>
            <w:gridSpan w:val="2"/>
          </w:tcPr>
          <w:p w:rsidR="00BE4A6F" w:rsidRPr="006334DA" w:rsidRDefault="00BE4A6F" w:rsidP="00BE4A6F">
            <w:pPr>
              <w:jc w:val="center"/>
              <w:rPr>
                <w:sz w:val="24"/>
                <w:szCs w:val="24"/>
              </w:rPr>
            </w:pPr>
          </w:p>
        </w:tc>
      </w:tr>
      <w:tr w:rsidR="00BE4A6F" w:rsidRPr="006334DA" w:rsidTr="00E05D21">
        <w:trPr>
          <w:gridAfter w:val="1"/>
          <w:wAfter w:w="1728" w:type="pct"/>
        </w:trPr>
        <w:tc>
          <w:tcPr>
            <w:tcW w:w="345" w:type="pct"/>
          </w:tcPr>
          <w:p w:rsidR="00BE4A6F" w:rsidRPr="006334DA" w:rsidRDefault="00BE4A6F" w:rsidP="00BE4A6F">
            <w:pPr>
              <w:jc w:val="both"/>
              <w:rPr>
                <w:sz w:val="24"/>
                <w:szCs w:val="24"/>
              </w:rPr>
            </w:pPr>
            <w:r w:rsidRPr="006334DA">
              <w:rPr>
                <w:sz w:val="24"/>
                <w:szCs w:val="24"/>
              </w:rPr>
              <w:t>59-60</w:t>
            </w:r>
          </w:p>
        </w:tc>
        <w:tc>
          <w:tcPr>
            <w:tcW w:w="1689" w:type="pct"/>
          </w:tcPr>
          <w:p w:rsidR="00BE4A6F" w:rsidRPr="006334DA" w:rsidRDefault="00BE4A6F" w:rsidP="00BE4A6F">
            <w:pPr>
              <w:jc w:val="both"/>
              <w:rPr>
                <w:sz w:val="24"/>
                <w:szCs w:val="24"/>
              </w:rPr>
            </w:pPr>
            <w:r>
              <w:rPr>
                <w:sz w:val="24"/>
                <w:szCs w:val="24"/>
              </w:rPr>
              <w:t xml:space="preserve"> Ткани</w:t>
            </w:r>
          </w:p>
        </w:tc>
        <w:tc>
          <w:tcPr>
            <w:tcW w:w="490" w:type="pct"/>
            <w:gridSpan w:val="4"/>
          </w:tcPr>
          <w:p w:rsidR="00BE4A6F" w:rsidRPr="006334DA" w:rsidRDefault="00BE4A6F" w:rsidP="00BE4A6F">
            <w:pPr>
              <w:jc w:val="center"/>
              <w:rPr>
                <w:sz w:val="24"/>
                <w:szCs w:val="24"/>
              </w:rPr>
            </w:pPr>
            <w:r w:rsidRPr="006334DA">
              <w:rPr>
                <w:sz w:val="24"/>
                <w:szCs w:val="24"/>
              </w:rPr>
              <w:t>2</w:t>
            </w:r>
          </w:p>
        </w:tc>
        <w:tc>
          <w:tcPr>
            <w:tcW w:w="334" w:type="pct"/>
            <w:gridSpan w:val="2"/>
          </w:tcPr>
          <w:p w:rsidR="00BE4A6F" w:rsidRPr="006334DA" w:rsidRDefault="00BE4A6F" w:rsidP="00BE4A6F">
            <w:pPr>
              <w:jc w:val="center"/>
              <w:rPr>
                <w:sz w:val="24"/>
                <w:szCs w:val="24"/>
              </w:rPr>
            </w:pPr>
          </w:p>
        </w:tc>
        <w:tc>
          <w:tcPr>
            <w:tcW w:w="414" w:type="pct"/>
            <w:gridSpan w:val="2"/>
          </w:tcPr>
          <w:p w:rsidR="00BE4A6F" w:rsidRPr="006334DA" w:rsidRDefault="00BE4A6F" w:rsidP="00BE4A6F">
            <w:pPr>
              <w:jc w:val="center"/>
              <w:rPr>
                <w:sz w:val="24"/>
                <w:szCs w:val="24"/>
              </w:rPr>
            </w:pPr>
          </w:p>
        </w:tc>
      </w:tr>
      <w:tr w:rsidR="00BE4A6F" w:rsidRPr="006334DA" w:rsidTr="00E05D21">
        <w:trPr>
          <w:gridAfter w:val="1"/>
          <w:wAfter w:w="1728" w:type="pct"/>
        </w:trPr>
        <w:tc>
          <w:tcPr>
            <w:tcW w:w="345" w:type="pct"/>
          </w:tcPr>
          <w:p w:rsidR="00BE4A6F" w:rsidRPr="006334DA" w:rsidRDefault="00BE4A6F" w:rsidP="00BE4A6F">
            <w:pPr>
              <w:jc w:val="both"/>
              <w:rPr>
                <w:sz w:val="24"/>
                <w:szCs w:val="24"/>
              </w:rPr>
            </w:pPr>
            <w:r w:rsidRPr="006334DA">
              <w:rPr>
                <w:sz w:val="24"/>
                <w:szCs w:val="24"/>
              </w:rPr>
              <w:t>61-62</w:t>
            </w:r>
          </w:p>
        </w:tc>
        <w:tc>
          <w:tcPr>
            <w:tcW w:w="1689" w:type="pct"/>
          </w:tcPr>
          <w:p w:rsidR="00BE4A6F" w:rsidRPr="006334DA" w:rsidRDefault="00BE4A6F" w:rsidP="00BE4A6F">
            <w:pPr>
              <w:jc w:val="both"/>
              <w:rPr>
                <w:sz w:val="24"/>
                <w:szCs w:val="24"/>
              </w:rPr>
            </w:pPr>
            <w:r>
              <w:rPr>
                <w:sz w:val="24"/>
                <w:szCs w:val="24"/>
              </w:rPr>
              <w:t>Глина</w:t>
            </w:r>
          </w:p>
        </w:tc>
        <w:tc>
          <w:tcPr>
            <w:tcW w:w="490" w:type="pct"/>
            <w:gridSpan w:val="4"/>
          </w:tcPr>
          <w:p w:rsidR="00BE4A6F" w:rsidRPr="006334DA" w:rsidRDefault="00BE4A6F" w:rsidP="00BE4A6F">
            <w:pPr>
              <w:jc w:val="center"/>
              <w:rPr>
                <w:sz w:val="24"/>
                <w:szCs w:val="24"/>
              </w:rPr>
            </w:pPr>
            <w:r w:rsidRPr="006334DA">
              <w:rPr>
                <w:sz w:val="24"/>
                <w:szCs w:val="24"/>
              </w:rPr>
              <w:t>2</w:t>
            </w:r>
          </w:p>
        </w:tc>
        <w:tc>
          <w:tcPr>
            <w:tcW w:w="334" w:type="pct"/>
            <w:gridSpan w:val="2"/>
          </w:tcPr>
          <w:p w:rsidR="00BE4A6F" w:rsidRPr="006334DA" w:rsidRDefault="00BE4A6F" w:rsidP="00BE4A6F">
            <w:pPr>
              <w:jc w:val="center"/>
              <w:rPr>
                <w:sz w:val="24"/>
                <w:szCs w:val="24"/>
              </w:rPr>
            </w:pPr>
          </w:p>
        </w:tc>
        <w:tc>
          <w:tcPr>
            <w:tcW w:w="414" w:type="pct"/>
            <w:gridSpan w:val="2"/>
          </w:tcPr>
          <w:p w:rsidR="00BE4A6F" w:rsidRPr="006334DA" w:rsidRDefault="00BE4A6F" w:rsidP="00BE4A6F">
            <w:pPr>
              <w:jc w:val="center"/>
              <w:rPr>
                <w:sz w:val="24"/>
                <w:szCs w:val="24"/>
              </w:rPr>
            </w:pPr>
          </w:p>
        </w:tc>
      </w:tr>
      <w:tr w:rsidR="00BE4A6F" w:rsidRPr="006334DA" w:rsidTr="00E05D21">
        <w:trPr>
          <w:gridAfter w:val="1"/>
          <w:wAfter w:w="1728" w:type="pct"/>
        </w:trPr>
        <w:tc>
          <w:tcPr>
            <w:tcW w:w="345" w:type="pct"/>
          </w:tcPr>
          <w:p w:rsidR="00BE4A6F" w:rsidRPr="006334DA" w:rsidRDefault="00BE4A6F" w:rsidP="00BE4A6F">
            <w:pPr>
              <w:jc w:val="both"/>
              <w:rPr>
                <w:sz w:val="24"/>
                <w:szCs w:val="24"/>
              </w:rPr>
            </w:pPr>
            <w:r w:rsidRPr="006334DA">
              <w:rPr>
                <w:sz w:val="24"/>
                <w:szCs w:val="24"/>
              </w:rPr>
              <w:t>63-64</w:t>
            </w:r>
          </w:p>
        </w:tc>
        <w:tc>
          <w:tcPr>
            <w:tcW w:w="1689" w:type="pct"/>
          </w:tcPr>
          <w:p w:rsidR="00BE4A6F" w:rsidRPr="006334DA" w:rsidRDefault="00A91A91" w:rsidP="00BE4A6F">
            <w:pPr>
              <w:jc w:val="both"/>
              <w:rPr>
                <w:sz w:val="24"/>
                <w:szCs w:val="24"/>
              </w:rPr>
            </w:pPr>
            <w:r>
              <w:rPr>
                <w:sz w:val="24"/>
                <w:szCs w:val="24"/>
              </w:rPr>
              <w:t xml:space="preserve">Профессия </w:t>
            </w:r>
            <w:r w:rsidR="000473D0">
              <w:rPr>
                <w:sz w:val="24"/>
                <w:szCs w:val="24"/>
              </w:rPr>
              <w:t>«</w:t>
            </w:r>
            <w:r>
              <w:rPr>
                <w:sz w:val="24"/>
                <w:szCs w:val="24"/>
              </w:rPr>
              <w:t>строитель</w:t>
            </w:r>
            <w:r w:rsidR="000473D0">
              <w:rPr>
                <w:sz w:val="24"/>
                <w:szCs w:val="24"/>
              </w:rPr>
              <w:t>»</w:t>
            </w:r>
          </w:p>
        </w:tc>
        <w:tc>
          <w:tcPr>
            <w:tcW w:w="490" w:type="pct"/>
            <w:gridSpan w:val="4"/>
          </w:tcPr>
          <w:p w:rsidR="00BE4A6F" w:rsidRPr="006334DA" w:rsidRDefault="00BE4A6F" w:rsidP="00BE4A6F">
            <w:pPr>
              <w:jc w:val="center"/>
              <w:rPr>
                <w:sz w:val="24"/>
                <w:szCs w:val="24"/>
              </w:rPr>
            </w:pPr>
            <w:r w:rsidRPr="006334DA">
              <w:rPr>
                <w:sz w:val="24"/>
                <w:szCs w:val="24"/>
              </w:rPr>
              <w:t>2</w:t>
            </w:r>
          </w:p>
        </w:tc>
        <w:tc>
          <w:tcPr>
            <w:tcW w:w="334" w:type="pct"/>
            <w:gridSpan w:val="2"/>
          </w:tcPr>
          <w:p w:rsidR="00BE4A6F" w:rsidRPr="006334DA" w:rsidRDefault="00BE4A6F" w:rsidP="00BE4A6F">
            <w:pPr>
              <w:jc w:val="center"/>
              <w:rPr>
                <w:sz w:val="24"/>
                <w:szCs w:val="24"/>
              </w:rPr>
            </w:pPr>
          </w:p>
        </w:tc>
        <w:tc>
          <w:tcPr>
            <w:tcW w:w="414" w:type="pct"/>
            <w:gridSpan w:val="2"/>
          </w:tcPr>
          <w:p w:rsidR="00BE4A6F" w:rsidRPr="006334DA" w:rsidRDefault="00BE4A6F" w:rsidP="00BE4A6F">
            <w:pPr>
              <w:jc w:val="center"/>
              <w:rPr>
                <w:sz w:val="24"/>
                <w:szCs w:val="24"/>
              </w:rPr>
            </w:pPr>
          </w:p>
        </w:tc>
      </w:tr>
      <w:tr w:rsidR="00BE4A6F" w:rsidRPr="006334DA" w:rsidTr="00E05D21">
        <w:trPr>
          <w:gridAfter w:val="1"/>
          <w:wAfter w:w="1728" w:type="pct"/>
        </w:trPr>
        <w:tc>
          <w:tcPr>
            <w:tcW w:w="2858" w:type="pct"/>
            <w:gridSpan w:val="8"/>
          </w:tcPr>
          <w:p w:rsidR="00BE4A6F" w:rsidRPr="006334DA" w:rsidRDefault="00B34BD8" w:rsidP="006D1D55">
            <w:pPr>
              <w:jc w:val="center"/>
              <w:rPr>
                <w:b/>
                <w:sz w:val="24"/>
                <w:szCs w:val="24"/>
              </w:rPr>
            </w:pPr>
            <w:r>
              <w:rPr>
                <w:b/>
                <w:bCs/>
                <w:sz w:val="24"/>
                <w:szCs w:val="24"/>
              </w:rPr>
              <w:t xml:space="preserve">Раздел 7. </w:t>
            </w:r>
            <w:r w:rsidR="00BE4A6F">
              <w:rPr>
                <w:b/>
                <w:bCs/>
                <w:sz w:val="24"/>
                <w:szCs w:val="24"/>
              </w:rPr>
              <w:t>Химия и пища</w:t>
            </w:r>
            <w:r>
              <w:rPr>
                <w:b/>
                <w:bCs/>
                <w:sz w:val="24"/>
                <w:szCs w:val="24"/>
              </w:rPr>
              <w:t xml:space="preserve"> (</w:t>
            </w:r>
            <w:r w:rsidR="00BE4A6F">
              <w:rPr>
                <w:b/>
                <w:bCs/>
                <w:sz w:val="24"/>
                <w:szCs w:val="24"/>
              </w:rPr>
              <w:t xml:space="preserve"> </w:t>
            </w:r>
            <w:r w:rsidR="006D1D55">
              <w:rPr>
                <w:b/>
                <w:bCs/>
                <w:sz w:val="24"/>
                <w:szCs w:val="24"/>
              </w:rPr>
              <w:t>3</w:t>
            </w:r>
            <w:r w:rsidR="00E5726C">
              <w:rPr>
                <w:b/>
                <w:bCs/>
                <w:sz w:val="24"/>
                <w:szCs w:val="24"/>
              </w:rPr>
              <w:t>2 ч)</w:t>
            </w:r>
          </w:p>
        </w:tc>
        <w:tc>
          <w:tcPr>
            <w:tcW w:w="414" w:type="pct"/>
            <w:gridSpan w:val="2"/>
          </w:tcPr>
          <w:p w:rsidR="00BE4A6F" w:rsidRPr="006334DA" w:rsidRDefault="00BE4A6F" w:rsidP="00BE4A6F">
            <w:pPr>
              <w:jc w:val="center"/>
              <w:rPr>
                <w:b/>
                <w:bCs/>
                <w:sz w:val="24"/>
                <w:szCs w:val="24"/>
              </w:rPr>
            </w:pPr>
          </w:p>
        </w:tc>
      </w:tr>
      <w:tr w:rsidR="00BE4A6F" w:rsidRPr="006334DA" w:rsidTr="00E05D21">
        <w:trPr>
          <w:gridAfter w:val="1"/>
          <w:wAfter w:w="1728" w:type="pct"/>
        </w:trPr>
        <w:tc>
          <w:tcPr>
            <w:tcW w:w="345" w:type="pct"/>
          </w:tcPr>
          <w:p w:rsidR="00BE4A6F" w:rsidRPr="006334DA" w:rsidRDefault="00BE4A6F" w:rsidP="00BE4A6F">
            <w:pPr>
              <w:jc w:val="both"/>
              <w:rPr>
                <w:sz w:val="24"/>
                <w:szCs w:val="24"/>
              </w:rPr>
            </w:pPr>
            <w:r w:rsidRPr="006334DA">
              <w:rPr>
                <w:sz w:val="24"/>
                <w:szCs w:val="24"/>
              </w:rPr>
              <w:t>65-66</w:t>
            </w:r>
          </w:p>
        </w:tc>
        <w:tc>
          <w:tcPr>
            <w:tcW w:w="1689" w:type="pct"/>
          </w:tcPr>
          <w:p w:rsidR="00BE4A6F" w:rsidRPr="00881A95" w:rsidRDefault="00DE3207" w:rsidP="00BE4A6F">
            <w:pPr>
              <w:jc w:val="both"/>
              <w:rPr>
                <w:bCs/>
                <w:sz w:val="24"/>
                <w:szCs w:val="24"/>
              </w:rPr>
            </w:pPr>
            <w:r>
              <w:rPr>
                <w:bCs/>
                <w:sz w:val="24"/>
                <w:szCs w:val="24"/>
              </w:rPr>
              <w:t>Микроэлементы, виды, значение</w:t>
            </w:r>
            <w:r w:rsidR="0019002F">
              <w:rPr>
                <w:bCs/>
                <w:sz w:val="24"/>
                <w:szCs w:val="24"/>
              </w:rPr>
              <w:t xml:space="preserve"> </w:t>
            </w:r>
            <w:r>
              <w:rPr>
                <w:bCs/>
                <w:sz w:val="24"/>
                <w:szCs w:val="24"/>
              </w:rPr>
              <w:t>для человека.</w:t>
            </w:r>
          </w:p>
        </w:tc>
        <w:tc>
          <w:tcPr>
            <w:tcW w:w="490" w:type="pct"/>
            <w:gridSpan w:val="4"/>
          </w:tcPr>
          <w:p w:rsidR="00BE4A6F" w:rsidRPr="006334DA" w:rsidRDefault="00BE4A6F" w:rsidP="00BE4A6F">
            <w:pPr>
              <w:jc w:val="center"/>
              <w:rPr>
                <w:sz w:val="24"/>
                <w:szCs w:val="24"/>
              </w:rPr>
            </w:pPr>
            <w:r w:rsidRPr="006334DA">
              <w:rPr>
                <w:sz w:val="24"/>
                <w:szCs w:val="24"/>
              </w:rPr>
              <w:t>2</w:t>
            </w:r>
          </w:p>
        </w:tc>
        <w:tc>
          <w:tcPr>
            <w:tcW w:w="334" w:type="pct"/>
            <w:gridSpan w:val="2"/>
          </w:tcPr>
          <w:p w:rsidR="00BE4A6F" w:rsidRPr="006334DA" w:rsidRDefault="00BE4A6F" w:rsidP="00BE4A6F">
            <w:pPr>
              <w:jc w:val="center"/>
              <w:rPr>
                <w:sz w:val="24"/>
                <w:szCs w:val="24"/>
              </w:rPr>
            </w:pPr>
          </w:p>
        </w:tc>
        <w:tc>
          <w:tcPr>
            <w:tcW w:w="414" w:type="pct"/>
            <w:gridSpan w:val="2"/>
          </w:tcPr>
          <w:p w:rsidR="00BE4A6F" w:rsidRPr="006334DA" w:rsidRDefault="00BE4A6F" w:rsidP="00BE4A6F">
            <w:pPr>
              <w:jc w:val="both"/>
              <w:rPr>
                <w:sz w:val="24"/>
                <w:szCs w:val="24"/>
              </w:rPr>
            </w:pPr>
          </w:p>
        </w:tc>
      </w:tr>
      <w:tr w:rsidR="00E91F60" w:rsidRPr="006334DA" w:rsidTr="00E05D21">
        <w:trPr>
          <w:gridAfter w:val="1"/>
          <w:wAfter w:w="1728" w:type="pct"/>
        </w:trPr>
        <w:tc>
          <w:tcPr>
            <w:tcW w:w="345" w:type="pct"/>
          </w:tcPr>
          <w:p w:rsidR="00E91F60" w:rsidRPr="006334DA" w:rsidRDefault="00E91F60" w:rsidP="00E91F60">
            <w:pPr>
              <w:jc w:val="both"/>
              <w:rPr>
                <w:sz w:val="24"/>
                <w:szCs w:val="24"/>
              </w:rPr>
            </w:pPr>
            <w:r w:rsidRPr="006334DA">
              <w:rPr>
                <w:sz w:val="24"/>
                <w:szCs w:val="24"/>
              </w:rPr>
              <w:t>67-68</w:t>
            </w:r>
          </w:p>
        </w:tc>
        <w:tc>
          <w:tcPr>
            <w:tcW w:w="1689" w:type="pct"/>
          </w:tcPr>
          <w:p w:rsidR="00E91F60" w:rsidRPr="00D638F3" w:rsidRDefault="00D638F3" w:rsidP="00E91F60">
            <w:pPr>
              <w:jc w:val="both"/>
              <w:rPr>
                <w:bCs/>
                <w:sz w:val="24"/>
                <w:szCs w:val="24"/>
              </w:rPr>
            </w:pPr>
            <w:r w:rsidRPr="00D638F3">
              <w:rPr>
                <w:bCs/>
                <w:sz w:val="24"/>
                <w:szCs w:val="24"/>
              </w:rPr>
              <w:t>Витамины, история их открытия. Обнаружение витаминов в продуктах питания.</w:t>
            </w:r>
          </w:p>
        </w:tc>
        <w:tc>
          <w:tcPr>
            <w:tcW w:w="490" w:type="pct"/>
            <w:gridSpan w:val="4"/>
          </w:tcPr>
          <w:p w:rsidR="00E91F60" w:rsidRPr="006334DA" w:rsidRDefault="00784393" w:rsidP="00E91F60">
            <w:pPr>
              <w:jc w:val="center"/>
            </w:pPr>
            <w:r>
              <w:t>2</w:t>
            </w:r>
          </w:p>
        </w:tc>
        <w:tc>
          <w:tcPr>
            <w:tcW w:w="334" w:type="pct"/>
            <w:gridSpan w:val="2"/>
          </w:tcPr>
          <w:p w:rsidR="00E91F60" w:rsidRPr="006334DA" w:rsidRDefault="00E91F60" w:rsidP="00E91F60">
            <w:pPr>
              <w:jc w:val="center"/>
            </w:pPr>
          </w:p>
        </w:tc>
        <w:tc>
          <w:tcPr>
            <w:tcW w:w="414" w:type="pct"/>
            <w:gridSpan w:val="2"/>
          </w:tcPr>
          <w:p w:rsidR="00E91F60" w:rsidRPr="006334DA" w:rsidRDefault="00E91F60" w:rsidP="00E91F60">
            <w:pPr>
              <w:jc w:val="both"/>
            </w:pPr>
          </w:p>
        </w:tc>
      </w:tr>
      <w:tr w:rsidR="00E91F60" w:rsidRPr="006334DA" w:rsidTr="00E05D21">
        <w:trPr>
          <w:gridAfter w:val="1"/>
          <w:wAfter w:w="1728" w:type="pct"/>
        </w:trPr>
        <w:tc>
          <w:tcPr>
            <w:tcW w:w="345" w:type="pct"/>
          </w:tcPr>
          <w:p w:rsidR="00E91F60" w:rsidRPr="006334DA" w:rsidRDefault="00E91F60" w:rsidP="00E91F60">
            <w:pPr>
              <w:jc w:val="both"/>
              <w:rPr>
                <w:sz w:val="24"/>
                <w:szCs w:val="24"/>
              </w:rPr>
            </w:pPr>
            <w:r w:rsidRPr="006334DA">
              <w:rPr>
                <w:sz w:val="24"/>
                <w:szCs w:val="24"/>
              </w:rPr>
              <w:t>69-70</w:t>
            </w:r>
          </w:p>
        </w:tc>
        <w:tc>
          <w:tcPr>
            <w:tcW w:w="1689" w:type="pct"/>
          </w:tcPr>
          <w:p w:rsidR="00E91F60" w:rsidRPr="00881A95" w:rsidRDefault="00E91F60" w:rsidP="00E91F60">
            <w:pPr>
              <w:jc w:val="both"/>
              <w:rPr>
                <w:bCs/>
                <w:sz w:val="24"/>
                <w:szCs w:val="24"/>
              </w:rPr>
            </w:pPr>
            <w:r w:rsidRPr="00881A95">
              <w:rPr>
                <w:bCs/>
                <w:sz w:val="24"/>
                <w:szCs w:val="24"/>
              </w:rPr>
              <w:t>Продукты быстрого приготовления и особенности их производства</w:t>
            </w:r>
          </w:p>
        </w:tc>
        <w:tc>
          <w:tcPr>
            <w:tcW w:w="490" w:type="pct"/>
            <w:gridSpan w:val="4"/>
          </w:tcPr>
          <w:p w:rsidR="00E91F60" w:rsidRPr="006334DA" w:rsidRDefault="00E91F60" w:rsidP="00E91F60">
            <w:pPr>
              <w:jc w:val="center"/>
            </w:pPr>
            <w:r>
              <w:t>2</w:t>
            </w:r>
          </w:p>
        </w:tc>
        <w:tc>
          <w:tcPr>
            <w:tcW w:w="334" w:type="pct"/>
            <w:gridSpan w:val="2"/>
          </w:tcPr>
          <w:p w:rsidR="00E91F60" w:rsidRPr="006334DA" w:rsidRDefault="00E91F60" w:rsidP="00E91F60">
            <w:pPr>
              <w:jc w:val="center"/>
            </w:pPr>
          </w:p>
        </w:tc>
        <w:tc>
          <w:tcPr>
            <w:tcW w:w="414" w:type="pct"/>
            <w:gridSpan w:val="2"/>
          </w:tcPr>
          <w:p w:rsidR="00E91F60" w:rsidRPr="006334DA" w:rsidRDefault="00E91F60" w:rsidP="00E91F60">
            <w:pPr>
              <w:jc w:val="both"/>
            </w:pPr>
          </w:p>
        </w:tc>
      </w:tr>
      <w:tr w:rsidR="00E91F60" w:rsidRPr="006334DA" w:rsidTr="00E05D21">
        <w:trPr>
          <w:gridAfter w:val="1"/>
          <w:wAfter w:w="1728" w:type="pct"/>
        </w:trPr>
        <w:tc>
          <w:tcPr>
            <w:tcW w:w="345" w:type="pct"/>
          </w:tcPr>
          <w:p w:rsidR="00E91F60" w:rsidRPr="006334DA" w:rsidRDefault="00E91F60" w:rsidP="00E91F60">
            <w:pPr>
              <w:jc w:val="both"/>
              <w:rPr>
                <w:sz w:val="24"/>
                <w:szCs w:val="24"/>
              </w:rPr>
            </w:pPr>
            <w:r w:rsidRPr="006334DA">
              <w:rPr>
                <w:sz w:val="24"/>
                <w:szCs w:val="24"/>
              </w:rPr>
              <w:t>71-72</w:t>
            </w:r>
          </w:p>
        </w:tc>
        <w:tc>
          <w:tcPr>
            <w:tcW w:w="1689" w:type="pct"/>
          </w:tcPr>
          <w:p w:rsidR="00E91F60" w:rsidRPr="00881A95" w:rsidRDefault="00E91F60" w:rsidP="00E91F60">
            <w:pPr>
              <w:jc w:val="both"/>
              <w:rPr>
                <w:sz w:val="24"/>
                <w:szCs w:val="24"/>
              </w:rPr>
            </w:pPr>
            <w:r w:rsidRPr="00881A95">
              <w:rPr>
                <w:color w:val="000000"/>
                <w:sz w:val="24"/>
                <w:szCs w:val="24"/>
                <w:shd w:val="clear" w:color="auto" w:fill="FFFFFF"/>
              </w:rPr>
              <w:t>Чипсы и сухарики. Их состав.   </w:t>
            </w:r>
          </w:p>
        </w:tc>
        <w:tc>
          <w:tcPr>
            <w:tcW w:w="490" w:type="pct"/>
            <w:gridSpan w:val="4"/>
          </w:tcPr>
          <w:p w:rsidR="00E91F60" w:rsidRPr="006334DA" w:rsidRDefault="00E91F60" w:rsidP="00E91F60">
            <w:pPr>
              <w:jc w:val="center"/>
              <w:rPr>
                <w:sz w:val="24"/>
                <w:szCs w:val="24"/>
              </w:rPr>
            </w:pPr>
            <w:r w:rsidRPr="006334DA">
              <w:rPr>
                <w:sz w:val="24"/>
                <w:szCs w:val="24"/>
              </w:rPr>
              <w:t>2</w:t>
            </w:r>
          </w:p>
        </w:tc>
        <w:tc>
          <w:tcPr>
            <w:tcW w:w="334" w:type="pct"/>
            <w:gridSpan w:val="2"/>
          </w:tcPr>
          <w:p w:rsidR="00E91F60" w:rsidRPr="006334DA" w:rsidRDefault="00E91F60" w:rsidP="00E91F60">
            <w:pPr>
              <w:jc w:val="center"/>
              <w:rPr>
                <w:sz w:val="24"/>
                <w:szCs w:val="24"/>
              </w:rPr>
            </w:pPr>
          </w:p>
        </w:tc>
        <w:tc>
          <w:tcPr>
            <w:tcW w:w="414" w:type="pct"/>
            <w:gridSpan w:val="2"/>
          </w:tcPr>
          <w:p w:rsidR="00E91F60" w:rsidRPr="006334DA" w:rsidRDefault="00E91F60" w:rsidP="00E91F60">
            <w:pPr>
              <w:jc w:val="center"/>
              <w:rPr>
                <w:sz w:val="24"/>
                <w:szCs w:val="24"/>
              </w:rPr>
            </w:pPr>
          </w:p>
        </w:tc>
      </w:tr>
      <w:tr w:rsidR="00E91F60" w:rsidRPr="006334DA" w:rsidTr="00E05D21">
        <w:trPr>
          <w:gridAfter w:val="1"/>
          <w:wAfter w:w="1728" w:type="pct"/>
        </w:trPr>
        <w:tc>
          <w:tcPr>
            <w:tcW w:w="345" w:type="pct"/>
          </w:tcPr>
          <w:p w:rsidR="00E91F60" w:rsidRPr="006334DA" w:rsidRDefault="00E91F60" w:rsidP="00E91F60">
            <w:pPr>
              <w:jc w:val="both"/>
              <w:rPr>
                <w:sz w:val="24"/>
                <w:szCs w:val="24"/>
              </w:rPr>
            </w:pPr>
            <w:r w:rsidRPr="006334DA">
              <w:rPr>
                <w:sz w:val="24"/>
                <w:szCs w:val="24"/>
              </w:rPr>
              <w:t>73-74</w:t>
            </w:r>
          </w:p>
        </w:tc>
        <w:tc>
          <w:tcPr>
            <w:tcW w:w="1689" w:type="pct"/>
          </w:tcPr>
          <w:p w:rsidR="00E91F60" w:rsidRPr="00881A95" w:rsidRDefault="00E91F60" w:rsidP="00E91F60">
            <w:pPr>
              <w:jc w:val="both"/>
              <w:rPr>
                <w:sz w:val="24"/>
                <w:szCs w:val="24"/>
              </w:rPr>
            </w:pPr>
            <w:r w:rsidRPr="00881A95">
              <w:rPr>
                <w:color w:val="000000"/>
                <w:sz w:val="24"/>
                <w:szCs w:val="24"/>
                <w:shd w:val="clear" w:color="auto" w:fill="FFFFFF"/>
              </w:rPr>
              <w:t>Генно-модифицированные продукты и ГМО. Опасность частого употребление продуктов фаст-фуда.</w:t>
            </w:r>
          </w:p>
        </w:tc>
        <w:tc>
          <w:tcPr>
            <w:tcW w:w="490" w:type="pct"/>
            <w:gridSpan w:val="4"/>
          </w:tcPr>
          <w:p w:rsidR="00E91F60" w:rsidRPr="006334DA" w:rsidRDefault="00E91F60" w:rsidP="00E91F60">
            <w:pPr>
              <w:jc w:val="center"/>
              <w:rPr>
                <w:sz w:val="24"/>
                <w:szCs w:val="24"/>
              </w:rPr>
            </w:pPr>
            <w:r w:rsidRPr="006334DA">
              <w:rPr>
                <w:sz w:val="24"/>
                <w:szCs w:val="24"/>
              </w:rPr>
              <w:t>2</w:t>
            </w:r>
          </w:p>
        </w:tc>
        <w:tc>
          <w:tcPr>
            <w:tcW w:w="334" w:type="pct"/>
            <w:gridSpan w:val="2"/>
          </w:tcPr>
          <w:p w:rsidR="00E91F60" w:rsidRPr="006334DA" w:rsidRDefault="00E91F60" w:rsidP="00E91F60">
            <w:pPr>
              <w:jc w:val="center"/>
              <w:rPr>
                <w:sz w:val="24"/>
                <w:szCs w:val="24"/>
              </w:rPr>
            </w:pPr>
          </w:p>
        </w:tc>
        <w:tc>
          <w:tcPr>
            <w:tcW w:w="414" w:type="pct"/>
            <w:gridSpan w:val="2"/>
          </w:tcPr>
          <w:p w:rsidR="00E91F60" w:rsidRPr="006334DA" w:rsidRDefault="00E91F60" w:rsidP="00E91F60">
            <w:pPr>
              <w:jc w:val="center"/>
              <w:rPr>
                <w:sz w:val="24"/>
                <w:szCs w:val="24"/>
              </w:rPr>
            </w:pPr>
          </w:p>
        </w:tc>
      </w:tr>
      <w:tr w:rsidR="00E91F60" w:rsidRPr="006334DA" w:rsidTr="00E05D21">
        <w:trPr>
          <w:gridAfter w:val="1"/>
          <w:wAfter w:w="1728" w:type="pct"/>
        </w:trPr>
        <w:tc>
          <w:tcPr>
            <w:tcW w:w="345" w:type="pct"/>
          </w:tcPr>
          <w:p w:rsidR="00E91F60" w:rsidRPr="006334DA" w:rsidRDefault="00E91F60" w:rsidP="00E91F60">
            <w:pPr>
              <w:jc w:val="both"/>
              <w:rPr>
                <w:sz w:val="24"/>
                <w:szCs w:val="24"/>
              </w:rPr>
            </w:pPr>
            <w:r w:rsidRPr="006334DA">
              <w:rPr>
                <w:sz w:val="24"/>
                <w:szCs w:val="24"/>
              </w:rPr>
              <w:t>75-76</w:t>
            </w:r>
          </w:p>
        </w:tc>
        <w:tc>
          <w:tcPr>
            <w:tcW w:w="1689" w:type="pct"/>
          </w:tcPr>
          <w:p w:rsidR="00E91F60" w:rsidRPr="00881A95" w:rsidRDefault="00E91F60" w:rsidP="00E91F60">
            <w:pPr>
              <w:jc w:val="both"/>
              <w:rPr>
                <w:sz w:val="24"/>
                <w:szCs w:val="24"/>
              </w:rPr>
            </w:pPr>
            <w:r w:rsidRPr="00881A95">
              <w:rPr>
                <w:color w:val="000000"/>
                <w:sz w:val="24"/>
                <w:szCs w:val="24"/>
                <w:shd w:val="clear" w:color="auto" w:fill="FFFFFF"/>
              </w:rPr>
              <w:t>Напитки. Чай. Кофе. Их состав. Кофеин, его действие на организм. </w:t>
            </w:r>
          </w:p>
        </w:tc>
        <w:tc>
          <w:tcPr>
            <w:tcW w:w="490" w:type="pct"/>
            <w:gridSpan w:val="4"/>
          </w:tcPr>
          <w:p w:rsidR="00E91F60" w:rsidRPr="006334DA" w:rsidRDefault="00E91F60" w:rsidP="00E91F60">
            <w:pPr>
              <w:jc w:val="center"/>
              <w:rPr>
                <w:sz w:val="24"/>
                <w:szCs w:val="24"/>
              </w:rPr>
            </w:pPr>
            <w:r w:rsidRPr="006334DA">
              <w:rPr>
                <w:sz w:val="24"/>
                <w:szCs w:val="24"/>
              </w:rPr>
              <w:t>2</w:t>
            </w:r>
          </w:p>
        </w:tc>
        <w:tc>
          <w:tcPr>
            <w:tcW w:w="334" w:type="pct"/>
            <w:gridSpan w:val="2"/>
          </w:tcPr>
          <w:p w:rsidR="00E91F60" w:rsidRPr="006334DA" w:rsidRDefault="00E91F60" w:rsidP="00E91F60">
            <w:pPr>
              <w:jc w:val="center"/>
              <w:rPr>
                <w:sz w:val="24"/>
                <w:szCs w:val="24"/>
              </w:rPr>
            </w:pPr>
          </w:p>
        </w:tc>
        <w:tc>
          <w:tcPr>
            <w:tcW w:w="414" w:type="pct"/>
            <w:gridSpan w:val="2"/>
          </w:tcPr>
          <w:p w:rsidR="00E91F60" w:rsidRPr="006334DA" w:rsidRDefault="00E91F60" w:rsidP="00E91F60">
            <w:pPr>
              <w:jc w:val="center"/>
              <w:rPr>
                <w:sz w:val="24"/>
                <w:szCs w:val="24"/>
              </w:rPr>
            </w:pPr>
          </w:p>
        </w:tc>
      </w:tr>
      <w:tr w:rsidR="00E91F60" w:rsidRPr="006334DA" w:rsidTr="00E05D21">
        <w:trPr>
          <w:gridAfter w:val="1"/>
          <w:wAfter w:w="1728" w:type="pct"/>
        </w:trPr>
        <w:tc>
          <w:tcPr>
            <w:tcW w:w="345" w:type="pct"/>
          </w:tcPr>
          <w:p w:rsidR="00E91F60" w:rsidRPr="006334DA" w:rsidRDefault="00E91F60" w:rsidP="00E91F60">
            <w:pPr>
              <w:jc w:val="both"/>
              <w:rPr>
                <w:sz w:val="24"/>
                <w:szCs w:val="24"/>
              </w:rPr>
            </w:pPr>
            <w:r w:rsidRPr="006334DA">
              <w:rPr>
                <w:sz w:val="24"/>
                <w:szCs w:val="24"/>
              </w:rPr>
              <w:t xml:space="preserve"> 77-78</w:t>
            </w:r>
          </w:p>
        </w:tc>
        <w:tc>
          <w:tcPr>
            <w:tcW w:w="1689" w:type="pct"/>
          </w:tcPr>
          <w:p w:rsidR="00E91F60" w:rsidRPr="00881A95" w:rsidRDefault="00E91F60" w:rsidP="00E91F60">
            <w:pPr>
              <w:jc w:val="both"/>
              <w:rPr>
                <w:sz w:val="24"/>
                <w:szCs w:val="24"/>
              </w:rPr>
            </w:pPr>
            <w:r w:rsidRPr="00881A95">
              <w:rPr>
                <w:color w:val="000000"/>
                <w:sz w:val="24"/>
                <w:szCs w:val="24"/>
                <w:shd w:val="clear" w:color="auto" w:fill="FFFFFF"/>
              </w:rPr>
              <w:t>Соки. Газированные напитки. Состав газированных напитков. Красители и консерванты в напитках.</w:t>
            </w:r>
          </w:p>
        </w:tc>
        <w:tc>
          <w:tcPr>
            <w:tcW w:w="490" w:type="pct"/>
            <w:gridSpan w:val="4"/>
          </w:tcPr>
          <w:p w:rsidR="00E91F60" w:rsidRPr="006334DA" w:rsidRDefault="00E91F60" w:rsidP="00E91F60">
            <w:pPr>
              <w:jc w:val="center"/>
              <w:rPr>
                <w:sz w:val="24"/>
                <w:szCs w:val="24"/>
              </w:rPr>
            </w:pPr>
            <w:r w:rsidRPr="006334DA">
              <w:rPr>
                <w:sz w:val="24"/>
                <w:szCs w:val="24"/>
              </w:rPr>
              <w:t>2</w:t>
            </w:r>
          </w:p>
        </w:tc>
        <w:tc>
          <w:tcPr>
            <w:tcW w:w="334" w:type="pct"/>
            <w:gridSpan w:val="2"/>
          </w:tcPr>
          <w:p w:rsidR="00E91F60" w:rsidRPr="006334DA" w:rsidRDefault="00E91F60" w:rsidP="00E91F60">
            <w:pPr>
              <w:jc w:val="center"/>
              <w:rPr>
                <w:sz w:val="24"/>
                <w:szCs w:val="24"/>
              </w:rPr>
            </w:pPr>
          </w:p>
        </w:tc>
        <w:tc>
          <w:tcPr>
            <w:tcW w:w="414" w:type="pct"/>
            <w:gridSpan w:val="2"/>
          </w:tcPr>
          <w:p w:rsidR="00E91F60" w:rsidRPr="006334DA" w:rsidRDefault="00E91F60" w:rsidP="00E91F60">
            <w:pPr>
              <w:jc w:val="center"/>
              <w:rPr>
                <w:sz w:val="24"/>
                <w:szCs w:val="24"/>
              </w:rPr>
            </w:pPr>
          </w:p>
        </w:tc>
      </w:tr>
      <w:tr w:rsidR="00E91F60" w:rsidRPr="006334DA" w:rsidTr="00E05D21">
        <w:trPr>
          <w:gridAfter w:val="1"/>
          <w:wAfter w:w="1728" w:type="pct"/>
        </w:trPr>
        <w:tc>
          <w:tcPr>
            <w:tcW w:w="345" w:type="pct"/>
          </w:tcPr>
          <w:p w:rsidR="00E91F60" w:rsidRPr="006334DA" w:rsidRDefault="00E91F60" w:rsidP="00E91F60">
            <w:pPr>
              <w:jc w:val="both"/>
              <w:rPr>
                <w:sz w:val="24"/>
                <w:szCs w:val="24"/>
              </w:rPr>
            </w:pPr>
            <w:r w:rsidRPr="006334DA">
              <w:rPr>
                <w:sz w:val="24"/>
                <w:szCs w:val="24"/>
              </w:rPr>
              <w:t xml:space="preserve"> 79-80</w:t>
            </w:r>
          </w:p>
        </w:tc>
        <w:tc>
          <w:tcPr>
            <w:tcW w:w="1689" w:type="pct"/>
          </w:tcPr>
          <w:p w:rsidR="00E91F60" w:rsidRPr="00117415" w:rsidRDefault="00E91F60" w:rsidP="00E91F60">
            <w:pPr>
              <w:jc w:val="both"/>
              <w:rPr>
                <w:color w:val="000000"/>
                <w:sz w:val="24"/>
                <w:szCs w:val="24"/>
                <w:shd w:val="clear" w:color="auto" w:fill="FFFFFF"/>
              </w:rPr>
            </w:pPr>
            <w:r w:rsidRPr="00117415">
              <w:rPr>
                <w:color w:val="000000"/>
                <w:sz w:val="24"/>
                <w:szCs w:val="24"/>
                <w:shd w:val="clear" w:color="auto" w:fill="FFFFFF"/>
              </w:rPr>
              <w:t xml:space="preserve">Минеральная вода, её виды и классификация. Значение минеральной воды </w:t>
            </w:r>
            <w:r>
              <w:rPr>
                <w:color w:val="000000"/>
                <w:sz w:val="24"/>
                <w:szCs w:val="24"/>
                <w:shd w:val="clear" w:color="auto" w:fill="FFFFFF"/>
              </w:rPr>
              <w:t xml:space="preserve">в жизни человека. </w:t>
            </w:r>
          </w:p>
        </w:tc>
        <w:tc>
          <w:tcPr>
            <w:tcW w:w="490" w:type="pct"/>
            <w:gridSpan w:val="4"/>
          </w:tcPr>
          <w:p w:rsidR="00E91F60" w:rsidRPr="006334DA" w:rsidRDefault="00784393" w:rsidP="00E91F60">
            <w:pPr>
              <w:jc w:val="center"/>
            </w:pPr>
            <w:r>
              <w:t>2</w:t>
            </w:r>
          </w:p>
        </w:tc>
        <w:tc>
          <w:tcPr>
            <w:tcW w:w="334" w:type="pct"/>
            <w:gridSpan w:val="2"/>
          </w:tcPr>
          <w:p w:rsidR="00E91F60" w:rsidRPr="006334DA" w:rsidRDefault="00E91F60" w:rsidP="00E91F60">
            <w:pPr>
              <w:jc w:val="center"/>
            </w:pPr>
          </w:p>
        </w:tc>
        <w:tc>
          <w:tcPr>
            <w:tcW w:w="414" w:type="pct"/>
            <w:gridSpan w:val="2"/>
          </w:tcPr>
          <w:p w:rsidR="00E91F60" w:rsidRPr="006334DA" w:rsidRDefault="00E91F60" w:rsidP="00E91F60">
            <w:pPr>
              <w:jc w:val="center"/>
            </w:pPr>
          </w:p>
        </w:tc>
      </w:tr>
      <w:tr w:rsidR="00E91F60" w:rsidRPr="006334DA" w:rsidTr="00E05D21">
        <w:trPr>
          <w:gridAfter w:val="1"/>
          <w:wAfter w:w="1728" w:type="pct"/>
        </w:trPr>
        <w:tc>
          <w:tcPr>
            <w:tcW w:w="345" w:type="pct"/>
          </w:tcPr>
          <w:p w:rsidR="00E91F60" w:rsidRPr="006334DA" w:rsidRDefault="00E91F60" w:rsidP="00E91F60">
            <w:pPr>
              <w:jc w:val="both"/>
              <w:rPr>
                <w:sz w:val="24"/>
                <w:szCs w:val="24"/>
              </w:rPr>
            </w:pPr>
            <w:r w:rsidRPr="006334DA">
              <w:rPr>
                <w:sz w:val="24"/>
                <w:szCs w:val="24"/>
              </w:rPr>
              <w:t xml:space="preserve"> 81-82</w:t>
            </w:r>
          </w:p>
        </w:tc>
        <w:tc>
          <w:tcPr>
            <w:tcW w:w="1689" w:type="pct"/>
          </w:tcPr>
          <w:p w:rsidR="00E91F60" w:rsidRPr="00545FDA" w:rsidRDefault="00E91F60" w:rsidP="00E91F60">
            <w:pPr>
              <w:jc w:val="both"/>
              <w:rPr>
                <w:color w:val="000000"/>
                <w:sz w:val="24"/>
                <w:szCs w:val="24"/>
                <w:shd w:val="clear" w:color="auto" w:fill="FFFFFF"/>
              </w:rPr>
            </w:pPr>
            <w:r w:rsidRPr="00545FDA">
              <w:rPr>
                <w:color w:val="000000"/>
                <w:sz w:val="24"/>
                <w:szCs w:val="24"/>
                <w:shd w:val="clear" w:color="auto" w:fill="FFFFFF"/>
              </w:rPr>
              <w:t>Исследование минеральной воды и газированных напитков.</w:t>
            </w:r>
          </w:p>
        </w:tc>
        <w:tc>
          <w:tcPr>
            <w:tcW w:w="490" w:type="pct"/>
            <w:gridSpan w:val="4"/>
          </w:tcPr>
          <w:p w:rsidR="00E91F60" w:rsidRPr="006334DA" w:rsidRDefault="00784393" w:rsidP="00E91F60">
            <w:pPr>
              <w:jc w:val="center"/>
            </w:pPr>
            <w:r>
              <w:t>2</w:t>
            </w:r>
          </w:p>
        </w:tc>
        <w:tc>
          <w:tcPr>
            <w:tcW w:w="334" w:type="pct"/>
            <w:gridSpan w:val="2"/>
          </w:tcPr>
          <w:p w:rsidR="00E91F60" w:rsidRPr="006334DA" w:rsidRDefault="00E91F60" w:rsidP="00E91F60">
            <w:pPr>
              <w:jc w:val="center"/>
            </w:pPr>
          </w:p>
        </w:tc>
        <w:tc>
          <w:tcPr>
            <w:tcW w:w="414" w:type="pct"/>
            <w:gridSpan w:val="2"/>
          </w:tcPr>
          <w:p w:rsidR="00E91F60" w:rsidRPr="006334DA" w:rsidRDefault="00E91F60" w:rsidP="00E91F60">
            <w:pPr>
              <w:jc w:val="center"/>
            </w:pPr>
          </w:p>
        </w:tc>
      </w:tr>
      <w:tr w:rsidR="00E91F60" w:rsidRPr="006334DA" w:rsidTr="00E05D21">
        <w:trPr>
          <w:gridAfter w:val="1"/>
          <w:wAfter w:w="1728" w:type="pct"/>
        </w:trPr>
        <w:tc>
          <w:tcPr>
            <w:tcW w:w="345" w:type="pct"/>
          </w:tcPr>
          <w:p w:rsidR="00E91F60" w:rsidRPr="006334DA" w:rsidRDefault="00E91F60" w:rsidP="00E91F60">
            <w:pPr>
              <w:jc w:val="both"/>
            </w:pPr>
            <w:r w:rsidRPr="006334DA">
              <w:rPr>
                <w:sz w:val="24"/>
                <w:szCs w:val="24"/>
              </w:rPr>
              <w:t>83-84</w:t>
            </w:r>
          </w:p>
        </w:tc>
        <w:tc>
          <w:tcPr>
            <w:tcW w:w="1689" w:type="pct"/>
          </w:tcPr>
          <w:p w:rsidR="00E91F60" w:rsidRPr="00545FDA" w:rsidRDefault="00E91F60" w:rsidP="00E91F60">
            <w:pPr>
              <w:jc w:val="both"/>
              <w:rPr>
                <w:sz w:val="24"/>
                <w:szCs w:val="24"/>
              </w:rPr>
            </w:pPr>
            <w:r w:rsidRPr="00545FDA">
              <w:rPr>
                <w:color w:val="000000"/>
                <w:sz w:val="24"/>
                <w:szCs w:val="24"/>
                <w:shd w:val="clear" w:color="auto" w:fill="FFFFFF"/>
              </w:rPr>
              <w:t>Энергетики. Действие энергетиков на организм. Чем лучше всего утолять жажду.</w:t>
            </w:r>
          </w:p>
        </w:tc>
        <w:tc>
          <w:tcPr>
            <w:tcW w:w="490" w:type="pct"/>
            <w:gridSpan w:val="4"/>
          </w:tcPr>
          <w:p w:rsidR="00E91F60" w:rsidRPr="006334DA" w:rsidRDefault="00E91F60" w:rsidP="00E91F60">
            <w:pPr>
              <w:jc w:val="center"/>
              <w:rPr>
                <w:sz w:val="24"/>
                <w:szCs w:val="24"/>
              </w:rPr>
            </w:pPr>
            <w:r w:rsidRPr="006334DA">
              <w:rPr>
                <w:sz w:val="24"/>
                <w:szCs w:val="24"/>
              </w:rPr>
              <w:t>2</w:t>
            </w:r>
          </w:p>
        </w:tc>
        <w:tc>
          <w:tcPr>
            <w:tcW w:w="334" w:type="pct"/>
            <w:gridSpan w:val="2"/>
          </w:tcPr>
          <w:p w:rsidR="00E91F60" w:rsidRPr="006334DA" w:rsidRDefault="00E91F60" w:rsidP="00E91F60">
            <w:pPr>
              <w:jc w:val="center"/>
              <w:rPr>
                <w:sz w:val="24"/>
                <w:szCs w:val="24"/>
              </w:rPr>
            </w:pPr>
          </w:p>
        </w:tc>
        <w:tc>
          <w:tcPr>
            <w:tcW w:w="414" w:type="pct"/>
            <w:gridSpan w:val="2"/>
          </w:tcPr>
          <w:p w:rsidR="00E91F60" w:rsidRPr="006334DA" w:rsidRDefault="00E91F60" w:rsidP="00E91F60">
            <w:pPr>
              <w:jc w:val="center"/>
              <w:rPr>
                <w:sz w:val="24"/>
                <w:szCs w:val="24"/>
              </w:rPr>
            </w:pPr>
          </w:p>
        </w:tc>
      </w:tr>
      <w:tr w:rsidR="00E91F60" w:rsidRPr="006334DA" w:rsidTr="00E05D21">
        <w:trPr>
          <w:gridAfter w:val="1"/>
          <w:wAfter w:w="1728" w:type="pct"/>
        </w:trPr>
        <w:tc>
          <w:tcPr>
            <w:tcW w:w="345" w:type="pct"/>
          </w:tcPr>
          <w:p w:rsidR="00E91F60" w:rsidRPr="006334DA" w:rsidRDefault="00E91F60" w:rsidP="00E91F60">
            <w:pPr>
              <w:jc w:val="both"/>
            </w:pPr>
            <w:r w:rsidRPr="006334DA">
              <w:rPr>
                <w:sz w:val="24"/>
                <w:szCs w:val="24"/>
              </w:rPr>
              <w:lastRenderedPageBreak/>
              <w:t>85-86</w:t>
            </w:r>
          </w:p>
        </w:tc>
        <w:tc>
          <w:tcPr>
            <w:tcW w:w="1689" w:type="pct"/>
          </w:tcPr>
          <w:p w:rsidR="00E91F60" w:rsidRPr="00881A95" w:rsidRDefault="00E91F60" w:rsidP="00E91F60">
            <w:pPr>
              <w:jc w:val="both"/>
              <w:rPr>
                <w:sz w:val="24"/>
                <w:szCs w:val="24"/>
              </w:rPr>
            </w:pPr>
            <w:r w:rsidRPr="00881A95">
              <w:rPr>
                <w:color w:val="000000"/>
                <w:sz w:val="24"/>
                <w:szCs w:val="24"/>
                <w:shd w:val="clear" w:color="auto" w:fill="FFFFFF"/>
              </w:rPr>
              <w:t>Жесткость воды. Что такое накипь и как с ней бороться?</w:t>
            </w:r>
          </w:p>
        </w:tc>
        <w:tc>
          <w:tcPr>
            <w:tcW w:w="490" w:type="pct"/>
            <w:gridSpan w:val="4"/>
          </w:tcPr>
          <w:p w:rsidR="00E91F60" w:rsidRPr="006334DA" w:rsidRDefault="00E91F60" w:rsidP="00E91F60">
            <w:pPr>
              <w:jc w:val="center"/>
              <w:rPr>
                <w:sz w:val="24"/>
                <w:szCs w:val="24"/>
              </w:rPr>
            </w:pPr>
            <w:r w:rsidRPr="006334DA">
              <w:rPr>
                <w:sz w:val="24"/>
                <w:szCs w:val="24"/>
              </w:rPr>
              <w:t>2</w:t>
            </w:r>
          </w:p>
        </w:tc>
        <w:tc>
          <w:tcPr>
            <w:tcW w:w="334" w:type="pct"/>
            <w:gridSpan w:val="2"/>
          </w:tcPr>
          <w:p w:rsidR="00E91F60" w:rsidRPr="006334DA" w:rsidRDefault="00E91F60" w:rsidP="00E91F60">
            <w:pPr>
              <w:jc w:val="center"/>
              <w:rPr>
                <w:sz w:val="24"/>
                <w:szCs w:val="24"/>
              </w:rPr>
            </w:pPr>
          </w:p>
        </w:tc>
        <w:tc>
          <w:tcPr>
            <w:tcW w:w="414" w:type="pct"/>
            <w:gridSpan w:val="2"/>
          </w:tcPr>
          <w:p w:rsidR="00E91F60" w:rsidRPr="006334DA" w:rsidRDefault="00E91F60" w:rsidP="00E91F60">
            <w:pPr>
              <w:jc w:val="center"/>
              <w:rPr>
                <w:sz w:val="24"/>
                <w:szCs w:val="24"/>
              </w:rPr>
            </w:pPr>
          </w:p>
        </w:tc>
      </w:tr>
      <w:tr w:rsidR="00E91F60" w:rsidRPr="006334DA" w:rsidTr="00E05D21">
        <w:trPr>
          <w:gridAfter w:val="1"/>
          <w:wAfter w:w="1728" w:type="pct"/>
        </w:trPr>
        <w:tc>
          <w:tcPr>
            <w:tcW w:w="345" w:type="pct"/>
          </w:tcPr>
          <w:p w:rsidR="00E91F60" w:rsidRPr="006334DA" w:rsidRDefault="00E91F60" w:rsidP="00E91F60">
            <w:pPr>
              <w:jc w:val="both"/>
            </w:pPr>
            <w:r w:rsidRPr="006334DA">
              <w:rPr>
                <w:sz w:val="24"/>
                <w:szCs w:val="24"/>
              </w:rPr>
              <w:t>87-88</w:t>
            </w:r>
          </w:p>
        </w:tc>
        <w:tc>
          <w:tcPr>
            <w:tcW w:w="1689" w:type="pct"/>
          </w:tcPr>
          <w:p w:rsidR="00E91F60" w:rsidRPr="00881A95" w:rsidRDefault="00E91F60" w:rsidP="00E91F60">
            <w:pPr>
              <w:jc w:val="both"/>
              <w:rPr>
                <w:sz w:val="24"/>
                <w:szCs w:val="24"/>
              </w:rPr>
            </w:pPr>
            <w:r w:rsidRPr="00881A95">
              <w:rPr>
                <w:color w:val="000000"/>
                <w:sz w:val="24"/>
                <w:szCs w:val="24"/>
                <w:shd w:val="clear" w:color="auto" w:fill="FFFFFF"/>
              </w:rPr>
              <w:t>Практическая работа «Жесткая вода. Свойства жесткой воды»</w:t>
            </w:r>
          </w:p>
        </w:tc>
        <w:tc>
          <w:tcPr>
            <w:tcW w:w="490" w:type="pct"/>
            <w:gridSpan w:val="4"/>
          </w:tcPr>
          <w:p w:rsidR="00E91F60" w:rsidRPr="006334DA" w:rsidRDefault="00E91F60" w:rsidP="00E91F60">
            <w:pPr>
              <w:jc w:val="center"/>
              <w:rPr>
                <w:sz w:val="24"/>
                <w:szCs w:val="24"/>
              </w:rPr>
            </w:pPr>
            <w:r w:rsidRPr="006334DA">
              <w:rPr>
                <w:sz w:val="24"/>
                <w:szCs w:val="24"/>
              </w:rPr>
              <w:t>2</w:t>
            </w:r>
          </w:p>
        </w:tc>
        <w:tc>
          <w:tcPr>
            <w:tcW w:w="334" w:type="pct"/>
            <w:gridSpan w:val="2"/>
          </w:tcPr>
          <w:p w:rsidR="00E91F60" w:rsidRPr="006334DA" w:rsidRDefault="00E91F60" w:rsidP="00E91F60">
            <w:pPr>
              <w:jc w:val="center"/>
              <w:rPr>
                <w:sz w:val="24"/>
                <w:szCs w:val="24"/>
              </w:rPr>
            </w:pPr>
          </w:p>
        </w:tc>
        <w:tc>
          <w:tcPr>
            <w:tcW w:w="414" w:type="pct"/>
            <w:gridSpan w:val="2"/>
          </w:tcPr>
          <w:p w:rsidR="00E91F60" w:rsidRPr="006334DA" w:rsidRDefault="00E91F60" w:rsidP="00E91F60">
            <w:pPr>
              <w:jc w:val="center"/>
              <w:rPr>
                <w:sz w:val="24"/>
                <w:szCs w:val="24"/>
              </w:rPr>
            </w:pPr>
          </w:p>
        </w:tc>
      </w:tr>
      <w:tr w:rsidR="00E91F60" w:rsidRPr="006334DA" w:rsidTr="00E05D21">
        <w:trPr>
          <w:gridAfter w:val="1"/>
          <w:wAfter w:w="1728" w:type="pct"/>
        </w:trPr>
        <w:tc>
          <w:tcPr>
            <w:tcW w:w="345" w:type="pct"/>
          </w:tcPr>
          <w:p w:rsidR="00E91F60" w:rsidRPr="006334DA" w:rsidRDefault="00E91F60" w:rsidP="00E91F60">
            <w:pPr>
              <w:jc w:val="both"/>
            </w:pPr>
            <w:r w:rsidRPr="006334DA">
              <w:rPr>
                <w:sz w:val="24"/>
                <w:szCs w:val="24"/>
              </w:rPr>
              <w:t>89-90</w:t>
            </w:r>
          </w:p>
        </w:tc>
        <w:tc>
          <w:tcPr>
            <w:tcW w:w="1689" w:type="pct"/>
          </w:tcPr>
          <w:p w:rsidR="00E91F60" w:rsidRPr="00881A95" w:rsidRDefault="00E91F60" w:rsidP="00E91F60">
            <w:pPr>
              <w:jc w:val="both"/>
              <w:rPr>
                <w:color w:val="000000"/>
                <w:sz w:val="24"/>
                <w:szCs w:val="24"/>
                <w:shd w:val="clear" w:color="auto" w:fill="FFFFFF"/>
              </w:rPr>
            </w:pPr>
            <w:r w:rsidRPr="00881A95">
              <w:rPr>
                <w:color w:val="000000"/>
                <w:sz w:val="24"/>
                <w:szCs w:val="24"/>
                <w:shd w:val="clear" w:color="auto" w:fill="FFFFFF"/>
              </w:rPr>
              <w:t>Жевательная резинка</w:t>
            </w:r>
          </w:p>
        </w:tc>
        <w:tc>
          <w:tcPr>
            <w:tcW w:w="490" w:type="pct"/>
            <w:gridSpan w:val="4"/>
          </w:tcPr>
          <w:p w:rsidR="00E91F60" w:rsidRPr="006334DA" w:rsidRDefault="00E91F60" w:rsidP="00E91F60">
            <w:pPr>
              <w:jc w:val="center"/>
            </w:pPr>
            <w:r>
              <w:t>2</w:t>
            </w:r>
          </w:p>
        </w:tc>
        <w:tc>
          <w:tcPr>
            <w:tcW w:w="334" w:type="pct"/>
            <w:gridSpan w:val="2"/>
          </w:tcPr>
          <w:p w:rsidR="00E91F60" w:rsidRPr="006334DA" w:rsidRDefault="00E91F60" w:rsidP="00E91F60">
            <w:pPr>
              <w:jc w:val="center"/>
            </w:pPr>
          </w:p>
        </w:tc>
        <w:tc>
          <w:tcPr>
            <w:tcW w:w="414" w:type="pct"/>
            <w:gridSpan w:val="2"/>
          </w:tcPr>
          <w:p w:rsidR="00E91F60" w:rsidRPr="006334DA" w:rsidRDefault="00E91F60" w:rsidP="00E91F60">
            <w:pPr>
              <w:jc w:val="center"/>
            </w:pPr>
          </w:p>
        </w:tc>
      </w:tr>
      <w:tr w:rsidR="00E91F60" w:rsidRPr="006334DA" w:rsidTr="00E05D21">
        <w:trPr>
          <w:gridAfter w:val="1"/>
          <w:wAfter w:w="1728" w:type="pct"/>
        </w:trPr>
        <w:tc>
          <w:tcPr>
            <w:tcW w:w="345" w:type="pct"/>
          </w:tcPr>
          <w:p w:rsidR="00E91F60" w:rsidRPr="006334DA" w:rsidRDefault="00E91F60" w:rsidP="00E91F60">
            <w:pPr>
              <w:jc w:val="both"/>
            </w:pPr>
            <w:r w:rsidRPr="006334DA">
              <w:rPr>
                <w:sz w:val="24"/>
                <w:szCs w:val="24"/>
              </w:rPr>
              <w:t>91-92</w:t>
            </w:r>
          </w:p>
        </w:tc>
        <w:tc>
          <w:tcPr>
            <w:tcW w:w="1689" w:type="pct"/>
          </w:tcPr>
          <w:p w:rsidR="00E91F60" w:rsidRPr="00881A95" w:rsidRDefault="00E91F60" w:rsidP="00E91F60">
            <w:pPr>
              <w:jc w:val="both"/>
              <w:rPr>
                <w:color w:val="000000"/>
                <w:sz w:val="24"/>
                <w:szCs w:val="24"/>
                <w:shd w:val="clear" w:color="auto" w:fill="FFFFFF"/>
              </w:rPr>
            </w:pPr>
            <w:r w:rsidRPr="00881A95">
              <w:rPr>
                <w:color w:val="000000"/>
                <w:sz w:val="24"/>
                <w:szCs w:val="24"/>
                <w:shd w:val="clear" w:color="auto" w:fill="FFFFFF"/>
              </w:rPr>
              <w:t>Химия в консервной банке</w:t>
            </w:r>
          </w:p>
        </w:tc>
        <w:tc>
          <w:tcPr>
            <w:tcW w:w="490" w:type="pct"/>
            <w:gridSpan w:val="4"/>
          </w:tcPr>
          <w:p w:rsidR="00E91F60" w:rsidRDefault="00E91F60" w:rsidP="00E91F60">
            <w:pPr>
              <w:jc w:val="center"/>
            </w:pPr>
            <w:r>
              <w:t>2</w:t>
            </w:r>
          </w:p>
        </w:tc>
        <w:tc>
          <w:tcPr>
            <w:tcW w:w="334" w:type="pct"/>
            <w:gridSpan w:val="2"/>
          </w:tcPr>
          <w:p w:rsidR="00E91F60" w:rsidRPr="006334DA" w:rsidRDefault="00E91F60" w:rsidP="00E91F60">
            <w:pPr>
              <w:jc w:val="center"/>
            </w:pPr>
          </w:p>
        </w:tc>
        <w:tc>
          <w:tcPr>
            <w:tcW w:w="414" w:type="pct"/>
            <w:gridSpan w:val="2"/>
          </w:tcPr>
          <w:p w:rsidR="00E91F60" w:rsidRPr="006334DA" w:rsidRDefault="00E91F60" w:rsidP="00E91F60">
            <w:pPr>
              <w:jc w:val="center"/>
            </w:pPr>
          </w:p>
        </w:tc>
      </w:tr>
      <w:tr w:rsidR="00E91F60" w:rsidRPr="006334DA" w:rsidTr="00E05D21">
        <w:trPr>
          <w:gridAfter w:val="1"/>
          <w:wAfter w:w="1728" w:type="pct"/>
        </w:trPr>
        <w:tc>
          <w:tcPr>
            <w:tcW w:w="345" w:type="pct"/>
          </w:tcPr>
          <w:p w:rsidR="00E91F60" w:rsidRPr="006334DA" w:rsidRDefault="00E91F60" w:rsidP="00E91F60">
            <w:pPr>
              <w:jc w:val="both"/>
            </w:pPr>
            <w:r w:rsidRPr="006334DA">
              <w:rPr>
                <w:sz w:val="24"/>
                <w:szCs w:val="24"/>
              </w:rPr>
              <w:t>93-94</w:t>
            </w:r>
          </w:p>
        </w:tc>
        <w:tc>
          <w:tcPr>
            <w:tcW w:w="1689" w:type="pct"/>
          </w:tcPr>
          <w:p w:rsidR="00E91F60" w:rsidRPr="00881A95" w:rsidRDefault="00E91F60" w:rsidP="00E91F60">
            <w:pPr>
              <w:jc w:val="both"/>
              <w:rPr>
                <w:color w:val="000000"/>
                <w:shd w:val="clear" w:color="auto" w:fill="FFFFFF"/>
              </w:rPr>
            </w:pPr>
            <w:r>
              <w:rPr>
                <w:sz w:val="24"/>
                <w:szCs w:val="24"/>
              </w:rPr>
              <w:t>Кто готовит для нас продукты питания (профориентационная лекция, сообщения)</w:t>
            </w:r>
          </w:p>
        </w:tc>
        <w:tc>
          <w:tcPr>
            <w:tcW w:w="490" w:type="pct"/>
            <w:gridSpan w:val="4"/>
          </w:tcPr>
          <w:p w:rsidR="00E91F60" w:rsidRDefault="00E91F60" w:rsidP="00E91F60">
            <w:pPr>
              <w:jc w:val="center"/>
            </w:pPr>
            <w:r>
              <w:t>2</w:t>
            </w:r>
          </w:p>
        </w:tc>
        <w:tc>
          <w:tcPr>
            <w:tcW w:w="334" w:type="pct"/>
            <w:gridSpan w:val="2"/>
          </w:tcPr>
          <w:p w:rsidR="00E91F60" w:rsidRPr="006334DA" w:rsidRDefault="00E91F60" w:rsidP="00E91F60">
            <w:pPr>
              <w:jc w:val="center"/>
            </w:pPr>
          </w:p>
        </w:tc>
        <w:tc>
          <w:tcPr>
            <w:tcW w:w="414" w:type="pct"/>
            <w:gridSpan w:val="2"/>
          </w:tcPr>
          <w:p w:rsidR="00E91F60" w:rsidRPr="006334DA" w:rsidRDefault="00E91F60" w:rsidP="00E91F60">
            <w:pPr>
              <w:jc w:val="center"/>
            </w:pPr>
          </w:p>
        </w:tc>
      </w:tr>
      <w:tr w:rsidR="00567E57" w:rsidRPr="006334DA" w:rsidTr="00E05D21">
        <w:trPr>
          <w:gridAfter w:val="1"/>
          <w:wAfter w:w="1728" w:type="pct"/>
        </w:trPr>
        <w:tc>
          <w:tcPr>
            <w:tcW w:w="345" w:type="pct"/>
          </w:tcPr>
          <w:p w:rsidR="00567E57" w:rsidRPr="006334DA" w:rsidRDefault="00784393" w:rsidP="00E91F60">
            <w:pPr>
              <w:jc w:val="both"/>
            </w:pPr>
            <w:r w:rsidRPr="006334DA">
              <w:rPr>
                <w:sz w:val="24"/>
                <w:szCs w:val="24"/>
              </w:rPr>
              <w:t>95-96</w:t>
            </w:r>
          </w:p>
        </w:tc>
        <w:tc>
          <w:tcPr>
            <w:tcW w:w="1689" w:type="pct"/>
          </w:tcPr>
          <w:p w:rsidR="00567E57" w:rsidRPr="008C74B9" w:rsidRDefault="008C74B9" w:rsidP="00E91F60">
            <w:pPr>
              <w:jc w:val="both"/>
              <w:rPr>
                <w:sz w:val="24"/>
                <w:szCs w:val="24"/>
              </w:rPr>
            </w:pPr>
            <w:r w:rsidRPr="008C74B9">
              <w:rPr>
                <w:sz w:val="24"/>
                <w:szCs w:val="24"/>
              </w:rPr>
              <w:t>Режим питания и здоровье человека.</w:t>
            </w:r>
            <w:r w:rsidR="00784393">
              <w:rPr>
                <w:sz w:val="24"/>
                <w:szCs w:val="24"/>
              </w:rPr>
              <w:t xml:space="preserve"> Основы правильного питания</w:t>
            </w:r>
            <w:r w:rsidR="00100D1F">
              <w:rPr>
                <w:sz w:val="24"/>
                <w:szCs w:val="24"/>
              </w:rPr>
              <w:t>.</w:t>
            </w:r>
          </w:p>
        </w:tc>
        <w:tc>
          <w:tcPr>
            <w:tcW w:w="490" w:type="pct"/>
            <w:gridSpan w:val="4"/>
          </w:tcPr>
          <w:p w:rsidR="00567E57" w:rsidRPr="008C74B9" w:rsidRDefault="00E5241E" w:rsidP="00E91F60">
            <w:pPr>
              <w:jc w:val="center"/>
              <w:rPr>
                <w:sz w:val="24"/>
                <w:szCs w:val="24"/>
              </w:rPr>
            </w:pPr>
            <w:r>
              <w:rPr>
                <w:sz w:val="24"/>
                <w:szCs w:val="24"/>
              </w:rPr>
              <w:t>2</w:t>
            </w:r>
          </w:p>
        </w:tc>
        <w:tc>
          <w:tcPr>
            <w:tcW w:w="334" w:type="pct"/>
            <w:gridSpan w:val="2"/>
          </w:tcPr>
          <w:p w:rsidR="00567E57" w:rsidRPr="006334DA" w:rsidRDefault="00567E57" w:rsidP="00E91F60">
            <w:pPr>
              <w:jc w:val="center"/>
            </w:pPr>
          </w:p>
        </w:tc>
        <w:tc>
          <w:tcPr>
            <w:tcW w:w="414" w:type="pct"/>
            <w:gridSpan w:val="2"/>
          </w:tcPr>
          <w:p w:rsidR="00567E57" w:rsidRPr="006334DA" w:rsidRDefault="00567E57" w:rsidP="00E91F60">
            <w:pPr>
              <w:jc w:val="center"/>
            </w:pPr>
          </w:p>
        </w:tc>
      </w:tr>
      <w:tr w:rsidR="00374385" w:rsidRPr="006334DA" w:rsidTr="00E05D21">
        <w:trPr>
          <w:gridAfter w:val="1"/>
          <w:wAfter w:w="1728" w:type="pct"/>
        </w:trPr>
        <w:tc>
          <w:tcPr>
            <w:tcW w:w="3272" w:type="pct"/>
            <w:gridSpan w:val="10"/>
          </w:tcPr>
          <w:p w:rsidR="00374385" w:rsidRPr="00374385" w:rsidRDefault="00374385" w:rsidP="00374385">
            <w:pPr>
              <w:jc w:val="center"/>
              <w:rPr>
                <w:b/>
                <w:sz w:val="24"/>
                <w:szCs w:val="24"/>
              </w:rPr>
            </w:pPr>
            <w:r w:rsidRPr="00374385">
              <w:rPr>
                <w:b/>
                <w:sz w:val="24"/>
                <w:szCs w:val="24"/>
              </w:rPr>
              <w:t xml:space="preserve">Раздел 8. </w:t>
            </w:r>
            <w:r w:rsidRPr="00374385">
              <w:rPr>
                <w:rStyle w:val="c9"/>
                <w:b/>
                <w:bCs/>
                <w:color w:val="000000"/>
                <w:sz w:val="24"/>
                <w:szCs w:val="24"/>
              </w:rPr>
              <w:t xml:space="preserve"> Косметические средства и личная гигиена</w:t>
            </w:r>
            <w:r w:rsidR="00FA0BFC">
              <w:rPr>
                <w:rStyle w:val="c9"/>
                <w:b/>
                <w:bCs/>
                <w:color w:val="000000"/>
                <w:sz w:val="24"/>
                <w:szCs w:val="24"/>
              </w:rPr>
              <w:t xml:space="preserve"> (26</w:t>
            </w:r>
            <w:r w:rsidR="00812187">
              <w:rPr>
                <w:rStyle w:val="c9"/>
                <w:b/>
                <w:bCs/>
                <w:color w:val="000000"/>
                <w:sz w:val="24"/>
                <w:szCs w:val="24"/>
              </w:rPr>
              <w:t xml:space="preserve"> ч)</w:t>
            </w:r>
          </w:p>
        </w:tc>
      </w:tr>
      <w:tr w:rsidR="00374385" w:rsidRPr="006334DA" w:rsidTr="00E05D21">
        <w:trPr>
          <w:gridAfter w:val="1"/>
          <w:wAfter w:w="1728" w:type="pct"/>
        </w:trPr>
        <w:tc>
          <w:tcPr>
            <w:tcW w:w="345" w:type="pct"/>
          </w:tcPr>
          <w:p w:rsidR="00374385" w:rsidRPr="006334DA" w:rsidRDefault="00374385" w:rsidP="00374385">
            <w:pPr>
              <w:jc w:val="both"/>
              <w:rPr>
                <w:sz w:val="24"/>
                <w:szCs w:val="24"/>
              </w:rPr>
            </w:pPr>
            <w:r w:rsidRPr="006334DA">
              <w:rPr>
                <w:sz w:val="24"/>
                <w:szCs w:val="24"/>
              </w:rPr>
              <w:t>97-98</w:t>
            </w:r>
          </w:p>
        </w:tc>
        <w:tc>
          <w:tcPr>
            <w:tcW w:w="1689" w:type="pct"/>
          </w:tcPr>
          <w:p w:rsidR="00374385" w:rsidRPr="00544B0D" w:rsidRDefault="00374385" w:rsidP="00374385">
            <w:pPr>
              <w:pStyle w:val="c8"/>
              <w:shd w:val="clear" w:color="auto" w:fill="FFFFFF"/>
              <w:spacing w:before="0" w:beforeAutospacing="0" w:after="0" w:afterAutospacing="0"/>
              <w:rPr>
                <w:color w:val="000000"/>
                <w:sz w:val="24"/>
                <w:szCs w:val="24"/>
              </w:rPr>
            </w:pPr>
            <w:r w:rsidRPr="00881A95">
              <w:rPr>
                <w:b/>
                <w:bCs/>
                <w:sz w:val="24"/>
                <w:szCs w:val="24"/>
              </w:rPr>
              <w:t xml:space="preserve"> </w:t>
            </w:r>
            <w:r w:rsidRPr="00881A95">
              <w:rPr>
                <w:rStyle w:val="c2"/>
                <w:color w:val="000000"/>
                <w:sz w:val="24"/>
                <w:szCs w:val="24"/>
              </w:rPr>
              <w:t xml:space="preserve">Искусственные и натуральные косметические средства. </w:t>
            </w:r>
          </w:p>
        </w:tc>
        <w:tc>
          <w:tcPr>
            <w:tcW w:w="490" w:type="pct"/>
            <w:gridSpan w:val="4"/>
          </w:tcPr>
          <w:p w:rsidR="00374385" w:rsidRPr="006334DA" w:rsidRDefault="00812187" w:rsidP="00374385">
            <w:pPr>
              <w:jc w:val="center"/>
              <w:rPr>
                <w:sz w:val="24"/>
                <w:szCs w:val="24"/>
              </w:rPr>
            </w:pPr>
            <w:r>
              <w:rPr>
                <w:sz w:val="24"/>
                <w:szCs w:val="24"/>
              </w:rPr>
              <w:t>2</w:t>
            </w:r>
            <w:r w:rsidR="00374385">
              <w:rPr>
                <w:sz w:val="24"/>
                <w:szCs w:val="24"/>
              </w:rPr>
              <w:t xml:space="preserve"> </w:t>
            </w:r>
          </w:p>
        </w:tc>
        <w:tc>
          <w:tcPr>
            <w:tcW w:w="334" w:type="pct"/>
            <w:gridSpan w:val="2"/>
          </w:tcPr>
          <w:p w:rsidR="00374385" w:rsidRPr="006334DA" w:rsidRDefault="00374385" w:rsidP="00374385">
            <w:pPr>
              <w:jc w:val="center"/>
              <w:rPr>
                <w:sz w:val="24"/>
                <w:szCs w:val="24"/>
              </w:rPr>
            </w:pPr>
          </w:p>
        </w:tc>
        <w:tc>
          <w:tcPr>
            <w:tcW w:w="414" w:type="pct"/>
            <w:gridSpan w:val="2"/>
          </w:tcPr>
          <w:p w:rsidR="00374385" w:rsidRPr="006334DA" w:rsidRDefault="00374385" w:rsidP="00374385">
            <w:pPr>
              <w:jc w:val="center"/>
              <w:rPr>
                <w:sz w:val="24"/>
                <w:szCs w:val="24"/>
              </w:rPr>
            </w:pPr>
          </w:p>
        </w:tc>
      </w:tr>
      <w:tr w:rsidR="00017455" w:rsidRPr="006334DA" w:rsidTr="00E05D21">
        <w:trPr>
          <w:gridAfter w:val="1"/>
          <w:wAfter w:w="1728" w:type="pct"/>
        </w:trPr>
        <w:tc>
          <w:tcPr>
            <w:tcW w:w="345" w:type="pct"/>
          </w:tcPr>
          <w:p w:rsidR="00017455" w:rsidRPr="006334DA" w:rsidRDefault="00017455" w:rsidP="00017455">
            <w:pPr>
              <w:jc w:val="both"/>
            </w:pPr>
            <w:r w:rsidRPr="006334DA">
              <w:rPr>
                <w:sz w:val="24"/>
                <w:szCs w:val="24"/>
              </w:rPr>
              <w:t>99-100</w:t>
            </w:r>
          </w:p>
        </w:tc>
        <w:tc>
          <w:tcPr>
            <w:tcW w:w="1689" w:type="pct"/>
          </w:tcPr>
          <w:p w:rsidR="00017455" w:rsidRPr="00500E13" w:rsidRDefault="00017455" w:rsidP="00017455">
            <w:pPr>
              <w:pStyle w:val="c8"/>
              <w:shd w:val="clear" w:color="auto" w:fill="FFFFFF"/>
              <w:spacing w:before="0" w:beforeAutospacing="0" w:after="0" w:afterAutospacing="0"/>
              <w:rPr>
                <w:b/>
                <w:bCs/>
                <w:sz w:val="24"/>
                <w:szCs w:val="24"/>
              </w:rPr>
            </w:pPr>
            <w:r w:rsidRPr="00500E13">
              <w:rPr>
                <w:sz w:val="24"/>
                <w:szCs w:val="24"/>
              </w:rPr>
              <w:t>Натуральные продукты, разнообразные и эффективные соединения, созданные природой. Фрукты и ягоды в косметологии</w:t>
            </w:r>
          </w:p>
        </w:tc>
        <w:tc>
          <w:tcPr>
            <w:tcW w:w="490" w:type="pct"/>
            <w:gridSpan w:val="4"/>
          </w:tcPr>
          <w:p w:rsidR="00017455" w:rsidRDefault="00FA0BFC" w:rsidP="00017455">
            <w:pPr>
              <w:jc w:val="center"/>
            </w:pPr>
            <w:r>
              <w:t>2</w:t>
            </w:r>
          </w:p>
        </w:tc>
        <w:tc>
          <w:tcPr>
            <w:tcW w:w="334" w:type="pct"/>
            <w:gridSpan w:val="2"/>
          </w:tcPr>
          <w:p w:rsidR="00017455" w:rsidRPr="006334DA" w:rsidRDefault="00017455" w:rsidP="00017455">
            <w:pPr>
              <w:jc w:val="center"/>
            </w:pPr>
          </w:p>
        </w:tc>
        <w:tc>
          <w:tcPr>
            <w:tcW w:w="414" w:type="pct"/>
            <w:gridSpan w:val="2"/>
          </w:tcPr>
          <w:p w:rsidR="00017455" w:rsidRPr="006334DA" w:rsidRDefault="00017455" w:rsidP="00017455">
            <w:pPr>
              <w:jc w:val="center"/>
            </w:pPr>
          </w:p>
        </w:tc>
      </w:tr>
      <w:tr w:rsidR="00017455" w:rsidRPr="006334DA" w:rsidTr="00E05D21">
        <w:trPr>
          <w:gridAfter w:val="1"/>
          <w:wAfter w:w="1728" w:type="pct"/>
        </w:trPr>
        <w:tc>
          <w:tcPr>
            <w:tcW w:w="345" w:type="pct"/>
          </w:tcPr>
          <w:p w:rsidR="00017455" w:rsidRPr="006334DA" w:rsidRDefault="00017455" w:rsidP="00017455">
            <w:pPr>
              <w:jc w:val="both"/>
              <w:rPr>
                <w:sz w:val="24"/>
                <w:szCs w:val="24"/>
              </w:rPr>
            </w:pPr>
            <w:r w:rsidRPr="006334DA">
              <w:rPr>
                <w:sz w:val="24"/>
                <w:szCs w:val="24"/>
              </w:rPr>
              <w:t>101-102</w:t>
            </w:r>
          </w:p>
        </w:tc>
        <w:tc>
          <w:tcPr>
            <w:tcW w:w="1689" w:type="pct"/>
          </w:tcPr>
          <w:p w:rsidR="00017455" w:rsidRPr="00A33D8D" w:rsidRDefault="00017455" w:rsidP="00017455">
            <w:pPr>
              <w:pStyle w:val="c8"/>
              <w:shd w:val="clear" w:color="auto" w:fill="FFFFFF"/>
              <w:spacing w:before="0" w:beforeAutospacing="0" w:after="0" w:afterAutospacing="0"/>
              <w:rPr>
                <w:b/>
                <w:bCs/>
                <w:sz w:val="24"/>
                <w:szCs w:val="24"/>
              </w:rPr>
            </w:pPr>
            <w:r w:rsidRPr="00A33D8D">
              <w:rPr>
                <w:rStyle w:val="c2"/>
                <w:color w:val="000000"/>
                <w:sz w:val="24"/>
                <w:szCs w:val="24"/>
              </w:rPr>
              <w:t xml:space="preserve">Носители запаха. Дезодоранты и аэрозоли. </w:t>
            </w:r>
            <w:r w:rsidRPr="00A33D8D">
              <w:rPr>
                <w:sz w:val="24"/>
                <w:szCs w:val="24"/>
              </w:rPr>
              <w:t>Дезодоранты и озоновый щит планеты.</w:t>
            </w:r>
          </w:p>
        </w:tc>
        <w:tc>
          <w:tcPr>
            <w:tcW w:w="490" w:type="pct"/>
            <w:gridSpan w:val="4"/>
          </w:tcPr>
          <w:p w:rsidR="00017455" w:rsidRDefault="00017455" w:rsidP="00017455">
            <w:pPr>
              <w:jc w:val="center"/>
            </w:pPr>
            <w:r>
              <w:t>2</w:t>
            </w:r>
          </w:p>
        </w:tc>
        <w:tc>
          <w:tcPr>
            <w:tcW w:w="334" w:type="pct"/>
            <w:gridSpan w:val="2"/>
          </w:tcPr>
          <w:p w:rsidR="00017455" w:rsidRPr="006334DA" w:rsidRDefault="00017455" w:rsidP="00017455">
            <w:pPr>
              <w:jc w:val="center"/>
            </w:pPr>
          </w:p>
        </w:tc>
        <w:tc>
          <w:tcPr>
            <w:tcW w:w="414" w:type="pct"/>
            <w:gridSpan w:val="2"/>
          </w:tcPr>
          <w:p w:rsidR="00017455" w:rsidRPr="006334DA" w:rsidRDefault="00017455" w:rsidP="00017455">
            <w:pPr>
              <w:jc w:val="center"/>
            </w:pPr>
          </w:p>
        </w:tc>
      </w:tr>
      <w:tr w:rsidR="00017455" w:rsidRPr="006334DA" w:rsidTr="00E05D21">
        <w:trPr>
          <w:gridAfter w:val="1"/>
          <w:wAfter w:w="1728" w:type="pct"/>
        </w:trPr>
        <w:tc>
          <w:tcPr>
            <w:tcW w:w="345" w:type="pct"/>
          </w:tcPr>
          <w:p w:rsidR="00017455" w:rsidRPr="006334DA" w:rsidRDefault="00017455" w:rsidP="00017455">
            <w:pPr>
              <w:jc w:val="both"/>
              <w:rPr>
                <w:sz w:val="24"/>
                <w:szCs w:val="24"/>
              </w:rPr>
            </w:pPr>
            <w:r w:rsidRPr="006334DA">
              <w:rPr>
                <w:sz w:val="24"/>
                <w:szCs w:val="24"/>
              </w:rPr>
              <w:t>103-104</w:t>
            </w:r>
          </w:p>
        </w:tc>
        <w:tc>
          <w:tcPr>
            <w:tcW w:w="1689" w:type="pct"/>
          </w:tcPr>
          <w:p w:rsidR="00017455" w:rsidRPr="00A33D8D" w:rsidRDefault="00017455" w:rsidP="00017455">
            <w:pPr>
              <w:pStyle w:val="c8"/>
              <w:shd w:val="clear" w:color="auto" w:fill="FFFFFF"/>
              <w:spacing w:before="0" w:beforeAutospacing="0" w:after="0" w:afterAutospacing="0"/>
              <w:rPr>
                <w:b/>
                <w:bCs/>
                <w:sz w:val="24"/>
                <w:szCs w:val="24"/>
              </w:rPr>
            </w:pPr>
            <w:r w:rsidRPr="00A33D8D">
              <w:rPr>
                <w:rStyle w:val="c2"/>
                <w:color w:val="000000"/>
                <w:sz w:val="24"/>
                <w:szCs w:val="24"/>
              </w:rPr>
              <w:t>Косметические и декоративные  пудры.</w:t>
            </w:r>
            <w:r>
              <w:rPr>
                <w:rStyle w:val="c2"/>
                <w:color w:val="000000"/>
                <w:sz w:val="24"/>
                <w:szCs w:val="24"/>
              </w:rPr>
              <w:t xml:space="preserve"> Тональный крем.</w:t>
            </w:r>
          </w:p>
        </w:tc>
        <w:tc>
          <w:tcPr>
            <w:tcW w:w="490" w:type="pct"/>
            <w:gridSpan w:val="4"/>
          </w:tcPr>
          <w:p w:rsidR="00017455" w:rsidRDefault="00017455" w:rsidP="00017455">
            <w:pPr>
              <w:jc w:val="center"/>
            </w:pPr>
            <w:r>
              <w:t>2</w:t>
            </w:r>
          </w:p>
        </w:tc>
        <w:tc>
          <w:tcPr>
            <w:tcW w:w="334" w:type="pct"/>
            <w:gridSpan w:val="2"/>
          </w:tcPr>
          <w:p w:rsidR="00017455" w:rsidRPr="006334DA" w:rsidRDefault="00017455" w:rsidP="00017455">
            <w:pPr>
              <w:jc w:val="center"/>
            </w:pPr>
          </w:p>
        </w:tc>
        <w:tc>
          <w:tcPr>
            <w:tcW w:w="414" w:type="pct"/>
            <w:gridSpan w:val="2"/>
          </w:tcPr>
          <w:p w:rsidR="00017455" w:rsidRPr="006334DA" w:rsidRDefault="00017455" w:rsidP="00017455">
            <w:pPr>
              <w:jc w:val="center"/>
            </w:pPr>
          </w:p>
        </w:tc>
      </w:tr>
      <w:tr w:rsidR="00017455" w:rsidRPr="006334DA" w:rsidTr="00E05D21">
        <w:trPr>
          <w:gridAfter w:val="1"/>
          <w:wAfter w:w="1728" w:type="pct"/>
        </w:trPr>
        <w:tc>
          <w:tcPr>
            <w:tcW w:w="345" w:type="pct"/>
          </w:tcPr>
          <w:p w:rsidR="00017455" w:rsidRPr="006334DA" w:rsidRDefault="00017455" w:rsidP="00017455">
            <w:pPr>
              <w:jc w:val="both"/>
              <w:rPr>
                <w:sz w:val="24"/>
                <w:szCs w:val="24"/>
              </w:rPr>
            </w:pPr>
            <w:r>
              <w:rPr>
                <w:sz w:val="24"/>
                <w:szCs w:val="24"/>
              </w:rPr>
              <w:t>105-106</w:t>
            </w:r>
          </w:p>
        </w:tc>
        <w:tc>
          <w:tcPr>
            <w:tcW w:w="1689" w:type="pct"/>
          </w:tcPr>
          <w:p w:rsidR="00017455" w:rsidRPr="00A33D8D" w:rsidRDefault="00017455" w:rsidP="00017455">
            <w:pPr>
              <w:pStyle w:val="c8"/>
              <w:shd w:val="clear" w:color="auto" w:fill="FFFFFF"/>
              <w:spacing w:before="0" w:beforeAutospacing="0" w:after="0" w:afterAutospacing="0"/>
              <w:rPr>
                <w:rStyle w:val="c2"/>
                <w:color w:val="000000"/>
                <w:sz w:val="24"/>
                <w:szCs w:val="24"/>
              </w:rPr>
            </w:pPr>
            <w:r w:rsidRPr="00A33D8D">
              <w:rPr>
                <w:rStyle w:val="c2"/>
                <w:color w:val="000000"/>
                <w:sz w:val="24"/>
                <w:szCs w:val="24"/>
              </w:rPr>
              <w:t>Лак для ногтей.</w:t>
            </w:r>
          </w:p>
        </w:tc>
        <w:tc>
          <w:tcPr>
            <w:tcW w:w="490" w:type="pct"/>
            <w:gridSpan w:val="4"/>
          </w:tcPr>
          <w:p w:rsidR="00017455" w:rsidRDefault="00017455" w:rsidP="00017455">
            <w:pPr>
              <w:jc w:val="center"/>
            </w:pPr>
            <w:r>
              <w:t>2</w:t>
            </w:r>
          </w:p>
        </w:tc>
        <w:tc>
          <w:tcPr>
            <w:tcW w:w="334" w:type="pct"/>
            <w:gridSpan w:val="2"/>
          </w:tcPr>
          <w:p w:rsidR="00017455" w:rsidRPr="006334DA" w:rsidRDefault="00017455" w:rsidP="00017455">
            <w:pPr>
              <w:jc w:val="center"/>
            </w:pPr>
          </w:p>
        </w:tc>
        <w:tc>
          <w:tcPr>
            <w:tcW w:w="414" w:type="pct"/>
            <w:gridSpan w:val="2"/>
          </w:tcPr>
          <w:p w:rsidR="00017455" w:rsidRPr="006334DA" w:rsidRDefault="00017455" w:rsidP="00017455">
            <w:pPr>
              <w:jc w:val="center"/>
            </w:pPr>
          </w:p>
        </w:tc>
      </w:tr>
      <w:tr w:rsidR="00017455" w:rsidRPr="006334DA" w:rsidTr="00E05D21">
        <w:trPr>
          <w:gridAfter w:val="1"/>
          <w:wAfter w:w="1728" w:type="pct"/>
        </w:trPr>
        <w:tc>
          <w:tcPr>
            <w:tcW w:w="345" w:type="pct"/>
          </w:tcPr>
          <w:p w:rsidR="00017455" w:rsidRPr="006334DA" w:rsidRDefault="00017455" w:rsidP="00017455">
            <w:pPr>
              <w:jc w:val="both"/>
              <w:rPr>
                <w:sz w:val="24"/>
                <w:szCs w:val="24"/>
              </w:rPr>
            </w:pPr>
            <w:r>
              <w:rPr>
                <w:sz w:val="24"/>
                <w:szCs w:val="24"/>
              </w:rPr>
              <w:t>107-108</w:t>
            </w:r>
          </w:p>
        </w:tc>
        <w:tc>
          <w:tcPr>
            <w:tcW w:w="1689" w:type="pct"/>
          </w:tcPr>
          <w:p w:rsidR="00017455" w:rsidRPr="00A33D8D" w:rsidRDefault="00017455" w:rsidP="00017455">
            <w:pPr>
              <w:jc w:val="both"/>
              <w:rPr>
                <w:sz w:val="24"/>
                <w:szCs w:val="24"/>
              </w:rPr>
            </w:pPr>
            <w:r w:rsidRPr="00A33D8D">
              <w:rPr>
                <w:rStyle w:val="c2"/>
                <w:color w:val="000000"/>
                <w:sz w:val="24"/>
                <w:szCs w:val="24"/>
              </w:rPr>
              <w:t>Средства ухода за кожей. Моющие косметические средства.</w:t>
            </w:r>
            <w:r>
              <w:rPr>
                <w:rStyle w:val="c2"/>
                <w:color w:val="000000"/>
                <w:sz w:val="24"/>
                <w:szCs w:val="24"/>
              </w:rPr>
              <w:t xml:space="preserve"> Маски, скрабы.</w:t>
            </w:r>
          </w:p>
        </w:tc>
        <w:tc>
          <w:tcPr>
            <w:tcW w:w="490" w:type="pct"/>
            <w:gridSpan w:val="4"/>
          </w:tcPr>
          <w:p w:rsidR="00017455" w:rsidRPr="006334DA" w:rsidRDefault="00017455" w:rsidP="00017455">
            <w:pPr>
              <w:jc w:val="center"/>
              <w:rPr>
                <w:sz w:val="24"/>
                <w:szCs w:val="24"/>
              </w:rPr>
            </w:pPr>
            <w:r w:rsidRPr="006334DA">
              <w:rPr>
                <w:sz w:val="24"/>
                <w:szCs w:val="24"/>
              </w:rPr>
              <w:t>2</w:t>
            </w:r>
          </w:p>
        </w:tc>
        <w:tc>
          <w:tcPr>
            <w:tcW w:w="334" w:type="pct"/>
            <w:gridSpan w:val="2"/>
          </w:tcPr>
          <w:p w:rsidR="00017455" w:rsidRPr="006334DA" w:rsidRDefault="00017455" w:rsidP="00017455">
            <w:pPr>
              <w:jc w:val="both"/>
              <w:rPr>
                <w:sz w:val="24"/>
                <w:szCs w:val="24"/>
              </w:rPr>
            </w:pPr>
          </w:p>
        </w:tc>
        <w:tc>
          <w:tcPr>
            <w:tcW w:w="414" w:type="pct"/>
            <w:gridSpan w:val="2"/>
          </w:tcPr>
          <w:p w:rsidR="00017455" w:rsidRPr="006334DA" w:rsidRDefault="00017455" w:rsidP="00017455">
            <w:pPr>
              <w:jc w:val="center"/>
              <w:rPr>
                <w:sz w:val="24"/>
                <w:szCs w:val="24"/>
              </w:rPr>
            </w:pPr>
          </w:p>
        </w:tc>
      </w:tr>
      <w:tr w:rsidR="00017455" w:rsidRPr="006334DA" w:rsidTr="00E05D21">
        <w:trPr>
          <w:gridAfter w:val="1"/>
          <w:wAfter w:w="1728" w:type="pct"/>
        </w:trPr>
        <w:tc>
          <w:tcPr>
            <w:tcW w:w="345" w:type="pct"/>
          </w:tcPr>
          <w:p w:rsidR="00017455" w:rsidRPr="006334DA" w:rsidRDefault="00017455" w:rsidP="00017455">
            <w:pPr>
              <w:jc w:val="both"/>
              <w:rPr>
                <w:sz w:val="24"/>
                <w:szCs w:val="24"/>
              </w:rPr>
            </w:pPr>
            <w:r>
              <w:rPr>
                <w:sz w:val="24"/>
                <w:szCs w:val="24"/>
              </w:rPr>
              <w:t>109-110</w:t>
            </w:r>
          </w:p>
        </w:tc>
        <w:tc>
          <w:tcPr>
            <w:tcW w:w="1689" w:type="pct"/>
          </w:tcPr>
          <w:p w:rsidR="00017455" w:rsidRPr="00017455" w:rsidRDefault="00017455" w:rsidP="00017455">
            <w:pPr>
              <w:jc w:val="both"/>
              <w:rPr>
                <w:rStyle w:val="c2"/>
                <w:color w:val="000000"/>
                <w:sz w:val="24"/>
                <w:szCs w:val="24"/>
              </w:rPr>
            </w:pPr>
            <w:r w:rsidRPr="00017455">
              <w:rPr>
                <w:sz w:val="24"/>
                <w:szCs w:val="24"/>
              </w:rPr>
              <w:t>Приготовление в домашних условиях, масок для жирной, сухой, нормальной, проблемной кожи.</w:t>
            </w:r>
          </w:p>
        </w:tc>
        <w:tc>
          <w:tcPr>
            <w:tcW w:w="490" w:type="pct"/>
            <w:gridSpan w:val="4"/>
          </w:tcPr>
          <w:p w:rsidR="00017455" w:rsidRPr="006334DA" w:rsidRDefault="00017455" w:rsidP="00017455">
            <w:pPr>
              <w:jc w:val="center"/>
            </w:pPr>
          </w:p>
        </w:tc>
        <w:tc>
          <w:tcPr>
            <w:tcW w:w="334" w:type="pct"/>
            <w:gridSpan w:val="2"/>
          </w:tcPr>
          <w:p w:rsidR="00017455" w:rsidRPr="006334DA" w:rsidRDefault="00017455" w:rsidP="00017455">
            <w:pPr>
              <w:jc w:val="both"/>
            </w:pPr>
          </w:p>
        </w:tc>
        <w:tc>
          <w:tcPr>
            <w:tcW w:w="414" w:type="pct"/>
            <w:gridSpan w:val="2"/>
          </w:tcPr>
          <w:p w:rsidR="00017455" w:rsidRPr="006334DA" w:rsidRDefault="00017455" w:rsidP="00017455">
            <w:pPr>
              <w:jc w:val="center"/>
            </w:pPr>
          </w:p>
        </w:tc>
      </w:tr>
      <w:tr w:rsidR="00017455" w:rsidRPr="006334DA" w:rsidTr="00E05D21">
        <w:trPr>
          <w:gridAfter w:val="1"/>
          <w:wAfter w:w="1728" w:type="pct"/>
        </w:trPr>
        <w:tc>
          <w:tcPr>
            <w:tcW w:w="345" w:type="pct"/>
          </w:tcPr>
          <w:p w:rsidR="00017455" w:rsidRDefault="00017455" w:rsidP="00017455">
            <w:pPr>
              <w:jc w:val="both"/>
            </w:pPr>
            <w:r>
              <w:t>111-112</w:t>
            </w:r>
          </w:p>
        </w:tc>
        <w:tc>
          <w:tcPr>
            <w:tcW w:w="1689" w:type="pct"/>
          </w:tcPr>
          <w:p w:rsidR="00017455" w:rsidRPr="00A33D8D" w:rsidRDefault="00017455" w:rsidP="00017455">
            <w:pPr>
              <w:jc w:val="both"/>
              <w:rPr>
                <w:sz w:val="24"/>
                <w:szCs w:val="24"/>
              </w:rPr>
            </w:pPr>
            <w:r w:rsidRPr="00A33D8D">
              <w:rPr>
                <w:rStyle w:val="c2"/>
                <w:color w:val="000000"/>
                <w:sz w:val="24"/>
                <w:szCs w:val="24"/>
              </w:rPr>
              <w:t xml:space="preserve">Средства ухода за волосами. Красители для волос. Шампуни. </w:t>
            </w:r>
            <w:r w:rsidRPr="00A33D8D">
              <w:rPr>
                <w:sz w:val="24"/>
                <w:szCs w:val="24"/>
              </w:rPr>
              <w:t xml:space="preserve"> Химическая завивка и окрашивание волос.</w:t>
            </w:r>
          </w:p>
        </w:tc>
        <w:tc>
          <w:tcPr>
            <w:tcW w:w="490" w:type="pct"/>
            <w:gridSpan w:val="4"/>
          </w:tcPr>
          <w:p w:rsidR="00017455" w:rsidRPr="006334DA" w:rsidRDefault="00017455" w:rsidP="00017455">
            <w:pPr>
              <w:jc w:val="center"/>
              <w:rPr>
                <w:sz w:val="24"/>
                <w:szCs w:val="24"/>
              </w:rPr>
            </w:pPr>
            <w:r w:rsidRPr="006334DA">
              <w:rPr>
                <w:sz w:val="24"/>
                <w:szCs w:val="24"/>
              </w:rPr>
              <w:t>2</w:t>
            </w:r>
          </w:p>
        </w:tc>
        <w:tc>
          <w:tcPr>
            <w:tcW w:w="334" w:type="pct"/>
            <w:gridSpan w:val="2"/>
          </w:tcPr>
          <w:p w:rsidR="00017455" w:rsidRPr="006334DA" w:rsidRDefault="00017455" w:rsidP="00017455">
            <w:pPr>
              <w:jc w:val="both"/>
              <w:rPr>
                <w:sz w:val="24"/>
                <w:szCs w:val="24"/>
              </w:rPr>
            </w:pPr>
          </w:p>
        </w:tc>
        <w:tc>
          <w:tcPr>
            <w:tcW w:w="414" w:type="pct"/>
            <w:gridSpan w:val="2"/>
          </w:tcPr>
          <w:p w:rsidR="00017455" w:rsidRPr="006334DA" w:rsidRDefault="00017455" w:rsidP="00017455">
            <w:pPr>
              <w:jc w:val="center"/>
              <w:rPr>
                <w:sz w:val="24"/>
                <w:szCs w:val="24"/>
              </w:rPr>
            </w:pPr>
          </w:p>
        </w:tc>
      </w:tr>
      <w:tr w:rsidR="00017455" w:rsidRPr="006334DA" w:rsidTr="00E05D21">
        <w:trPr>
          <w:gridAfter w:val="1"/>
          <w:wAfter w:w="1728" w:type="pct"/>
        </w:trPr>
        <w:tc>
          <w:tcPr>
            <w:tcW w:w="345" w:type="pct"/>
          </w:tcPr>
          <w:p w:rsidR="00017455" w:rsidRPr="006334DA" w:rsidRDefault="00017455" w:rsidP="00017455">
            <w:pPr>
              <w:jc w:val="both"/>
              <w:rPr>
                <w:sz w:val="24"/>
                <w:szCs w:val="24"/>
              </w:rPr>
            </w:pPr>
            <w:r>
              <w:rPr>
                <w:sz w:val="24"/>
                <w:szCs w:val="24"/>
              </w:rPr>
              <w:t>113-114</w:t>
            </w:r>
          </w:p>
        </w:tc>
        <w:tc>
          <w:tcPr>
            <w:tcW w:w="1689" w:type="pct"/>
          </w:tcPr>
          <w:p w:rsidR="00017455" w:rsidRPr="00A33D8D" w:rsidRDefault="00017455" w:rsidP="00017455">
            <w:pPr>
              <w:pStyle w:val="c8"/>
              <w:shd w:val="clear" w:color="auto" w:fill="FFFFFF"/>
              <w:spacing w:before="0" w:beforeAutospacing="0" w:after="0" w:afterAutospacing="0"/>
              <w:rPr>
                <w:color w:val="000000"/>
                <w:sz w:val="24"/>
                <w:szCs w:val="24"/>
              </w:rPr>
            </w:pPr>
            <w:r w:rsidRPr="00A33D8D">
              <w:rPr>
                <w:rStyle w:val="c2"/>
                <w:color w:val="000000"/>
                <w:sz w:val="24"/>
                <w:szCs w:val="24"/>
              </w:rPr>
              <w:t>Средства ухода за зубами.</w:t>
            </w:r>
          </w:p>
        </w:tc>
        <w:tc>
          <w:tcPr>
            <w:tcW w:w="490" w:type="pct"/>
            <w:gridSpan w:val="4"/>
          </w:tcPr>
          <w:p w:rsidR="00017455" w:rsidRPr="006334DA" w:rsidRDefault="00017455" w:rsidP="00017455">
            <w:pPr>
              <w:jc w:val="center"/>
              <w:rPr>
                <w:sz w:val="24"/>
                <w:szCs w:val="24"/>
              </w:rPr>
            </w:pPr>
            <w:r w:rsidRPr="006334DA">
              <w:rPr>
                <w:sz w:val="24"/>
                <w:szCs w:val="24"/>
              </w:rPr>
              <w:t>2</w:t>
            </w:r>
          </w:p>
        </w:tc>
        <w:tc>
          <w:tcPr>
            <w:tcW w:w="334" w:type="pct"/>
            <w:gridSpan w:val="2"/>
          </w:tcPr>
          <w:p w:rsidR="00017455" w:rsidRPr="006334DA" w:rsidRDefault="00017455" w:rsidP="00017455">
            <w:pPr>
              <w:jc w:val="both"/>
              <w:rPr>
                <w:sz w:val="24"/>
                <w:szCs w:val="24"/>
              </w:rPr>
            </w:pPr>
          </w:p>
        </w:tc>
        <w:tc>
          <w:tcPr>
            <w:tcW w:w="414" w:type="pct"/>
            <w:gridSpan w:val="2"/>
          </w:tcPr>
          <w:p w:rsidR="00017455" w:rsidRPr="006334DA" w:rsidRDefault="00017455" w:rsidP="00017455">
            <w:pPr>
              <w:jc w:val="center"/>
              <w:rPr>
                <w:sz w:val="24"/>
                <w:szCs w:val="24"/>
              </w:rPr>
            </w:pPr>
          </w:p>
        </w:tc>
      </w:tr>
      <w:tr w:rsidR="00017455" w:rsidRPr="006334DA" w:rsidTr="00E05D21">
        <w:trPr>
          <w:gridAfter w:val="1"/>
          <w:wAfter w:w="1728" w:type="pct"/>
        </w:trPr>
        <w:tc>
          <w:tcPr>
            <w:tcW w:w="345" w:type="pct"/>
          </w:tcPr>
          <w:p w:rsidR="00017455" w:rsidRDefault="00017455" w:rsidP="00017455">
            <w:pPr>
              <w:jc w:val="both"/>
            </w:pPr>
            <w:r>
              <w:t>115-116</w:t>
            </w:r>
          </w:p>
        </w:tc>
        <w:tc>
          <w:tcPr>
            <w:tcW w:w="1689" w:type="pct"/>
          </w:tcPr>
          <w:p w:rsidR="00017455" w:rsidRPr="006334DA" w:rsidRDefault="00017455" w:rsidP="00017455">
            <w:pPr>
              <w:jc w:val="both"/>
              <w:rPr>
                <w:sz w:val="24"/>
                <w:szCs w:val="24"/>
              </w:rPr>
            </w:pPr>
            <w:r>
              <w:rPr>
                <w:sz w:val="24"/>
                <w:szCs w:val="24"/>
              </w:rPr>
              <w:t>Альтернативные «экологические» моющие средства.</w:t>
            </w:r>
          </w:p>
        </w:tc>
        <w:tc>
          <w:tcPr>
            <w:tcW w:w="490" w:type="pct"/>
            <w:gridSpan w:val="4"/>
          </w:tcPr>
          <w:p w:rsidR="00017455" w:rsidRPr="006334DA" w:rsidRDefault="00017455" w:rsidP="00017455">
            <w:pPr>
              <w:jc w:val="center"/>
            </w:pPr>
            <w:r>
              <w:t>2</w:t>
            </w:r>
          </w:p>
        </w:tc>
        <w:tc>
          <w:tcPr>
            <w:tcW w:w="334" w:type="pct"/>
            <w:gridSpan w:val="2"/>
          </w:tcPr>
          <w:p w:rsidR="00017455" w:rsidRPr="006334DA" w:rsidRDefault="00017455" w:rsidP="00017455">
            <w:pPr>
              <w:jc w:val="both"/>
            </w:pPr>
          </w:p>
        </w:tc>
        <w:tc>
          <w:tcPr>
            <w:tcW w:w="414" w:type="pct"/>
            <w:gridSpan w:val="2"/>
          </w:tcPr>
          <w:p w:rsidR="00017455" w:rsidRPr="006334DA" w:rsidRDefault="00017455" w:rsidP="00017455">
            <w:pPr>
              <w:jc w:val="center"/>
            </w:pPr>
          </w:p>
        </w:tc>
      </w:tr>
      <w:tr w:rsidR="00017455" w:rsidRPr="006334DA" w:rsidTr="00E05D21">
        <w:trPr>
          <w:gridAfter w:val="1"/>
          <w:wAfter w:w="1728" w:type="pct"/>
        </w:trPr>
        <w:tc>
          <w:tcPr>
            <w:tcW w:w="345" w:type="pct"/>
          </w:tcPr>
          <w:p w:rsidR="00017455" w:rsidRDefault="00017455" w:rsidP="00017455">
            <w:pPr>
              <w:jc w:val="both"/>
            </w:pPr>
            <w:r>
              <w:t>117-118</w:t>
            </w:r>
          </w:p>
        </w:tc>
        <w:tc>
          <w:tcPr>
            <w:tcW w:w="1689" w:type="pct"/>
          </w:tcPr>
          <w:p w:rsidR="00017455" w:rsidRDefault="00017455" w:rsidP="00017455">
            <w:pPr>
              <w:jc w:val="both"/>
            </w:pPr>
            <w:r>
              <w:t>Лекарственные растения, их применение в фитотерапии.</w:t>
            </w:r>
          </w:p>
        </w:tc>
        <w:tc>
          <w:tcPr>
            <w:tcW w:w="490" w:type="pct"/>
            <w:gridSpan w:val="4"/>
          </w:tcPr>
          <w:p w:rsidR="00017455" w:rsidRDefault="00FA0BFC" w:rsidP="00017455">
            <w:pPr>
              <w:jc w:val="center"/>
            </w:pPr>
            <w:r>
              <w:t>2</w:t>
            </w:r>
          </w:p>
        </w:tc>
        <w:tc>
          <w:tcPr>
            <w:tcW w:w="334" w:type="pct"/>
            <w:gridSpan w:val="2"/>
          </w:tcPr>
          <w:p w:rsidR="00017455" w:rsidRPr="006334DA" w:rsidRDefault="00017455" w:rsidP="00017455">
            <w:pPr>
              <w:jc w:val="both"/>
            </w:pPr>
          </w:p>
        </w:tc>
        <w:tc>
          <w:tcPr>
            <w:tcW w:w="414" w:type="pct"/>
            <w:gridSpan w:val="2"/>
          </w:tcPr>
          <w:p w:rsidR="00017455" w:rsidRPr="006334DA" w:rsidRDefault="00017455" w:rsidP="00017455">
            <w:pPr>
              <w:jc w:val="center"/>
            </w:pPr>
          </w:p>
        </w:tc>
      </w:tr>
      <w:tr w:rsidR="00FA0BFC" w:rsidRPr="006334DA" w:rsidTr="00E05D21">
        <w:trPr>
          <w:gridAfter w:val="1"/>
          <w:wAfter w:w="1728" w:type="pct"/>
        </w:trPr>
        <w:tc>
          <w:tcPr>
            <w:tcW w:w="345" w:type="pct"/>
          </w:tcPr>
          <w:p w:rsidR="00FA0BFC" w:rsidRDefault="00FA0BFC" w:rsidP="00017455">
            <w:pPr>
              <w:jc w:val="both"/>
            </w:pPr>
            <w:r>
              <w:t>119-120</w:t>
            </w:r>
          </w:p>
        </w:tc>
        <w:tc>
          <w:tcPr>
            <w:tcW w:w="1689" w:type="pct"/>
          </w:tcPr>
          <w:p w:rsidR="00FA0BFC" w:rsidRDefault="00FA0BFC" w:rsidP="00017455">
            <w:pPr>
              <w:jc w:val="both"/>
            </w:pPr>
            <w:r>
              <w:rPr>
                <w:rFonts w:ascii="Arial" w:hAnsi="Arial" w:cs="Arial"/>
                <w:color w:val="000000"/>
                <w:shd w:val="clear" w:color="auto" w:fill="FFFFFF"/>
              </w:rPr>
              <w:t>Как удалить пятна? Практическая работа  «Удаление пятен разных видов»</w:t>
            </w:r>
          </w:p>
        </w:tc>
        <w:tc>
          <w:tcPr>
            <w:tcW w:w="490" w:type="pct"/>
            <w:gridSpan w:val="4"/>
          </w:tcPr>
          <w:p w:rsidR="00FA0BFC" w:rsidRDefault="006041D6" w:rsidP="00017455">
            <w:pPr>
              <w:jc w:val="center"/>
            </w:pPr>
            <w:r>
              <w:t>2</w:t>
            </w:r>
          </w:p>
        </w:tc>
        <w:tc>
          <w:tcPr>
            <w:tcW w:w="334" w:type="pct"/>
            <w:gridSpan w:val="2"/>
          </w:tcPr>
          <w:p w:rsidR="00FA0BFC" w:rsidRPr="006334DA" w:rsidRDefault="00FA0BFC" w:rsidP="00017455">
            <w:pPr>
              <w:jc w:val="both"/>
            </w:pPr>
          </w:p>
        </w:tc>
        <w:tc>
          <w:tcPr>
            <w:tcW w:w="414" w:type="pct"/>
            <w:gridSpan w:val="2"/>
          </w:tcPr>
          <w:p w:rsidR="00FA0BFC" w:rsidRPr="006334DA" w:rsidRDefault="00FA0BFC" w:rsidP="00017455">
            <w:pPr>
              <w:jc w:val="center"/>
            </w:pPr>
          </w:p>
        </w:tc>
      </w:tr>
      <w:tr w:rsidR="00FA0BFC" w:rsidRPr="006334DA" w:rsidTr="00E05D21">
        <w:trPr>
          <w:gridAfter w:val="1"/>
          <w:wAfter w:w="1728" w:type="pct"/>
        </w:trPr>
        <w:tc>
          <w:tcPr>
            <w:tcW w:w="345" w:type="pct"/>
          </w:tcPr>
          <w:p w:rsidR="00FA0BFC" w:rsidRDefault="00FA0BFC" w:rsidP="00017455">
            <w:pPr>
              <w:jc w:val="both"/>
            </w:pPr>
            <w:r>
              <w:t>121-122</w:t>
            </w:r>
          </w:p>
        </w:tc>
        <w:tc>
          <w:tcPr>
            <w:tcW w:w="1689" w:type="pct"/>
          </w:tcPr>
          <w:p w:rsidR="00FA0BFC" w:rsidRDefault="00FA0BFC" w:rsidP="00FA0BFC">
            <w:pPr>
              <w:jc w:val="both"/>
              <w:rPr>
                <w:rFonts w:ascii="Arial" w:hAnsi="Arial" w:cs="Arial"/>
                <w:color w:val="000000"/>
                <w:shd w:val="clear" w:color="auto" w:fill="FFFFFF"/>
              </w:rPr>
            </w:pPr>
            <w:r>
              <w:rPr>
                <w:rFonts w:ascii="Arial" w:hAnsi="Arial" w:cs="Arial"/>
                <w:color w:val="000000"/>
                <w:shd w:val="clear" w:color="auto" w:fill="FFFFFF"/>
              </w:rPr>
              <w:t>Отбеливатели</w:t>
            </w:r>
          </w:p>
        </w:tc>
        <w:tc>
          <w:tcPr>
            <w:tcW w:w="490" w:type="pct"/>
            <w:gridSpan w:val="4"/>
          </w:tcPr>
          <w:p w:rsidR="00FA0BFC" w:rsidRDefault="006041D6" w:rsidP="00017455">
            <w:pPr>
              <w:jc w:val="center"/>
            </w:pPr>
            <w:r>
              <w:t>2</w:t>
            </w:r>
          </w:p>
        </w:tc>
        <w:tc>
          <w:tcPr>
            <w:tcW w:w="334" w:type="pct"/>
            <w:gridSpan w:val="2"/>
          </w:tcPr>
          <w:p w:rsidR="00FA0BFC" w:rsidRPr="006334DA" w:rsidRDefault="00FA0BFC" w:rsidP="00017455">
            <w:pPr>
              <w:jc w:val="both"/>
            </w:pPr>
          </w:p>
        </w:tc>
        <w:tc>
          <w:tcPr>
            <w:tcW w:w="414" w:type="pct"/>
            <w:gridSpan w:val="2"/>
          </w:tcPr>
          <w:p w:rsidR="00FA0BFC" w:rsidRPr="006334DA" w:rsidRDefault="00FA0BFC" w:rsidP="00017455">
            <w:pPr>
              <w:jc w:val="center"/>
            </w:pPr>
          </w:p>
        </w:tc>
      </w:tr>
      <w:tr w:rsidR="00017455" w:rsidRPr="006334DA" w:rsidTr="00E05D21">
        <w:trPr>
          <w:gridAfter w:val="1"/>
          <w:wAfter w:w="1728" w:type="pct"/>
        </w:trPr>
        <w:tc>
          <w:tcPr>
            <w:tcW w:w="2858" w:type="pct"/>
            <w:gridSpan w:val="8"/>
          </w:tcPr>
          <w:p w:rsidR="00017455" w:rsidRPr="00E05D21" w:rsidRDefault="00E05D21" w:rsidP="00E05D21">
            <w:pPr>
              <w:jc w:val="center"/>
              <w:rPr>
                <w:b/>
                <w:sz w:val="24"/>
                <w:szCs w:val="24"/>
              </w:rPr>
            </w:pPr>
            <w:r w:rsidRPr="00E05D21">
              <w:rPr>
                <w:b/>
                <w:sz w:val="24"/>
                <w:szCs w:val="24"/>
              </w:rPr>
              <w:t>Раздел 9. Ядовитые вещества</w:t>
            </w:r>
            <w:r w:rsidR="000E3729">
              <w:rPr>
                <w:b/>
                <w:sz w:val="24"/>
                <w:szCs w:val="24"/>
              </w:rPr>
              <w:t>(10ч)</w:t>
            </w:r>
          </w:p>
        </w:tc>
        <w:tc>
          <w:tcPr>
            <w:tcW w:w="414" w:type="pct"/>
            <w:gridSpan w:val="2"/>
          </w:tcPr>
          <w:p w:rsidR="00017455" w:rsidRPr="006334DA" w:rsidRDefault="00017455" w:rsidP="00017455">
            <w:pPr>
              <w:jc w:val="center"/>
              <w:rPr>
                <w:b/>
                <w:bCs/>
                <w:sz w:val="24"/>
                <w:szCs w:val="24"/>
              </w:rPr>
            </w:pPr>
          </w:p>
        </w:tc>
      </w:tr>
      <w:tr w:rsidR="000E3729" w:rsidRPr="006334DA" w:rsidTr="00E05D21">
        <w:trPr>
          <w:gridAfter w:val="2"/>
          <w:wAfter w:w="1733" w:type="pct"/>
        </w:trPr>
        <w:tc>
          <w:tcPr>
            <w:tcW w:w="345" w:type="pct"/>
          </w:tcPr>
          <w:p w:rsidR="000E3729" w:rsidRPr="006334DA" w:rsidRDefault="000E3729" w:rsidP="000E3729">
            <w:pPr>
              <w:jc w:val="both"/>
              <w:rPr>
                <w:sz w:val="24"/>
                <w:szCs w:val="24"/>
              </w:rPr>
            </w:pPr>
            <w:r w:rsidRPr="006334DA">
              <w:rPr>
                <w:sz w:val="24"/>
                <w:szCs w:val="24"/>
              </w:rPr>
              <w:t>123-124</w:t>
            </w:r>
          </w:p>
        </w:tc>
        <w:tc>
          <w:tcPr>
            <w:tcW w:w="1733" w:type="pct"/>
            <w:gridSpan w:val="2"/>
          </w:tcPr>
          <w:p w:rsidR="000E3729" w:rsidRPr="006366DE" w:rsidRDefault="000E3729" w:rsidP="000E3729">
            <w:pPr>
              <w:widowControl w:val="0"/>
              <w:rPr>
                <w:rFonts w:eastAsia="Calibri"/>
                <w:color w:val="000000"/>
                <w:sz w:val="24"/>
                <w:szCs w:val="24"/>
              </w:rPr>
            </w:pPr>
            <w:r w:rsidRPr="006366DE">
              <w:rPr>
                <w:sz w:val="24"/>
                <w:szCs w:val="24"/>
              </w:rPr>
              <w:t>Яды. Классификация ядовитых веществ.</w:t>
            </w:r>
          </w:p>
        </w:tc>
        <w:tc>
          <w:tcPr>
            <w:tcW w:w="358" w:type="pct"/>
            <w:gridSpan w:val="2"/>
          </w:tcPr>
          <w:p w:rsidR="000E3729" w:rsidRPr="006334DA" w:rsidRDefault="000E3729" w:rsidP="000E3729">
            <w:pPr>
              <w:jc w:val="center"/>
              <w:rPr>
                <w:sz w:val="24"/>
                <w:szCs w:val="24"/>
              </w:rPr>
            </w:pPr>
            <w:r w:rsidRPr="006334DA">
              <w:rPr>
                <w:sz w:val="24"/>
                <w:szCs w:val="24"/>
              </w:rPr>
              <w:t>2</w:t>
            </w:r>
          </w:p>
        </w:tc>
        <w:tc>
          <w:tcPr>
            <w:tcW w:w="416" w:type="pct"/>
            <w:gridSpan w:val="2"/>
          </w:tcPr>
          <w:p w:rsidR="000E3729" w:rsidRPr="006334DA" w:rsidRDefault="000E3729" w:rsidP="000E3729">
            <w:pPr>
              <w:jc w:val="center"/>
              <w:rPr>
                <w:sz w:val="24"/>
                <w:szCs w:val="24"/>
              </w:rPr>
            </w:pPr>
          </w:p>
        </w:tc>
        <w:tc>
          <w:tcPr>
            <w:tcW w:w="415" w:type="pct"/>
            <w:gridSpan w:val="2"/>
          </w:tcPr>
          <w:p w:rsidR="000E3729" w:rsidRPr="006334DA" w:rsidRDefault="000E3729" w:rsidP="000E3729">
            <w:pPr>
              <w:jc w:val="both"/>
              <w:rPr>
                <w:sz w:val="24"/>
                <w:szCs w:val="24"/>
              </w:rPr>
            </w:pPr>
          </w:p>
        </w:tc>
      </w:tr>
      <w:tr w:rsidR="000E3729" w:rsidRPr="006334DA" w:rsidTr="00E05D21">
        <w:trPr>
          <w:gridAfter w:val="2"/>
          <w:wAfter w:w="1733" w:type="pct"/>
        </w:trPr>
        <w:tc>
          <w:tcPr>
            <w:tcW w:w="345" w:type="pct"/>
          </w:tcPr>
          <w:p w:rsidR="000E3729" w:rsidRPr="006334DA" w:rsidRDefault="000E3729" w:rsidP="000E3729">
            <w:pPr>
              <w:jc w:val="both"/>
              <w:rPr>
                <w:sz w:val="24"/>
                <w:szCs w:val="24"/>
              </w:rPr>
            </w:pPr>
            <w:r w:rsidRPr="006334DA">
              <w:rPr>
                <w:sz w:val="24"/>
                <w:szCs w:val="24"/>
              </w:rPr>
              <w:t>125-126</w:t>
            </w:r>
          </w:p>
        </w:tc>
        <w:tc>
          <w:tcPr>
            <w:tcW w:w="1733" w:type="pct"/>
            <w:gridSpan w:val="2"/>
          </w:tcPr>
          <w:p w:rsidR="000E3729" w:rsidRPr="006366DE" w:rsidRDefault="000E3729" w:rsidP="000E3729">
            <w:pPr>
              <w:widowControl w:val="0"/>
              <w:rPr>
                <w:rFonts w:eastAsia="Calibri"/>
                <w:color w:val="000000"/>
                <w:sz w:val="24"/>
                <w:szCs w:val="24"/>
              </w:rPr>
            </w:pPr>
            <w:r w:rsidRPr="006366DE">
              <w:rPr>
                <w:sz w:val="24"/>
                <w:szCs w:val="24"/>
              </w:rPr>
              <w:t>Угарный газ: признаки отравления. Оказание первой помощи</w:t>
            </w:r>
          </w:p>
        </w:tc>
        <w:tc>
          <w:tcPr>
            <w:tcW w:w="358" w:type="pct"/>
            <w:gridSpan w:val="2"/>
          </w:tcPr>
          <w:p w:rsidR="000E3729" w:rsidRPr="006334DA" w:rsidRDefault="000E3729" w:rsidP="000E3729">
            <w:pPr>
              <w:jc w:val="center"/>
            </w:pPr>
          </w:p>
        </w:tc>
        <w:tc>
          <w:tcPr>
            <w:tcW w:w="416" w:type="pct"/>
            <w:gridSpan w:val="2"/>
          </w:tcPr>
          <w:p w:rsidR="000E3729" w:rsidRPr="006334DA" w:rsidRDefault="000E3729" w:rsidP="000E3729">
            <w:pPr>
              <w:jc w:val="center"/>
            </w:pPr>
          </w:p>
        </w:tc>
        <w:tc>
          <w:tcPr>
            <w:tcW w:w="415" w:type="pct"/>
            <w:gridSpan w:val="2"/>
          </w:tcPr>
          <w:p w:rsidR="000E3729" w:rsidRPr="006334DA" w:rsidRDefault="000E3729" w:rsidP="000E3729">
            <w:pPr>
              <w:jc w:val="both"/>
            </w:pPr>
          </w:p>
        </w:tc>
      </w:tr>
      <w:tr w:rsidR="000E3729" w:rsidRPr="006334DA" w:rsidTr="00E05D21">
        <w:trPr>
          <w:gridAfter w:val="2"/>
          <w:wAfter w:w="1733" w:type="pct"/>
        </w:trPr>
        <w:tc>
          <w:tcPr>
            <w:tcW w:w="345" w:type="pct"/>
          </w:tcPr>
          <w:p w:rsidR="000E3729" w:rsidRPr="006334DA" w:rsidRDefault="000E3729" w:rsidP="000E3729">
            <w:pPr>
              <w:jc w:val="both"/>
              <w:rPr>
                <w:sz w:val="24"/>
                <w:szCs w:val="24"/>
              </w:rPr>
            </w:pPr>
            <w:r w:rsidRPr="006334DA">
              <w:rPr>
                <w:sz w:val="24"/>
                <w:szCs w:val="24"/>
              </w:rPr>
              <w:t>127-128</w:t>
            </w:r>
          </w:p>
        </w:tc>
        <w:tc>
          <w:tcPr>
            <w:tcW w:w="1733" w:type="pct"/>
            <w:gridSpan w:val="2"/>
          </w:tcPr>
          <w:p w:rsidR="000E3729" w:rsidRPr="006366DE" w:rsidRDefault="000E3729" w:rsidP="000E3729">
            <w:pPr>
              <w:widowControl w:val="0"/>
              <w:rPr>
                <w:rFonts w:eastAsia="Calibri"/>
                <w:color w:val="000000"/>
                <w:sz w:val="24"/>
                <w:szCs w:val="24"/>
              </w:rPr>
            </w:pPr>
            <w:r w:rsidRPr="006366DE">
              <w:rPr>
                <w:sz w:val="24"/>
                <w:szCs w:val="24"/>
              </w:rPr>
              <w:t xml:space="preserve">Ртуть. Токсичность паров ртути. Соли ртути </w:t>
            </w:r>
          </w:p>
        </w:tc>
        <w:tc>
          <w:tcPr>
            <w:tcW w:w="358" w:type="pct"/>
            <w:gridSpan w:val="2"/>
          </w:tcPr>
          <w:p w:rsidR="000E3729" w:rsidRPr="006334DA" w:rsidRDefault="000E3729" w:rsidP="000E3729">
            <w:pPr>
              <w:jc w:val="center"/>
              <w:rPr>
                <w:sz w:val="24"/>
                <w:szCs w:val="24"/>
              </w:rPr>
            </w:pPr>
            <w:r w:rsidRPr="006334DA">
              <w:rPr>
                <w:sz w:val="24"/>
                <w:szCs w:val="24"/>
              </w:rPr>
              <w:t>2</w:t>
            </w:r>
          </w:p>
        </w:tc>
        <w:tc>
          <w:tcPr>
            <w:tcW w:w="416" w:type="pct"/>
            <w:gridSpan w:val="2"/>
          </w:tcPr>
          <w:p w:rsidR="000E3729" w:rsidRPr="006334DA" w:rsidRDefault="000E3729" w:rsidP="000E3729">
            <w:pPr>
              <w:jc w:val="center"/>
              <w:rPr>
                <w:sz w:val="24"/>
                <w:szCs w:val="24"/>
              </w:rPr>
            </w:pPr>
          </w:p>
        </w:tc>
        <w:tc>
          <w:tcPr>
            <w:tcW w:w="415" w:type="pct"/>
            <w:gridSpan w:val="2"/>
          </w:tcPr>
          <w:p w:rsidR="000E3729" w:rsidRPr="006334DA" w:rsidRDefault="000E3729" w:rsidP="000E3729">
            <w:pPr>
              <w:jc w:val="both"/>
              <w:rPr>
                <w:sz w:val="24"/>
                <w:szCs w:val="24"/>
              </w:rPr>
            </w:pPr>
          </w:p>
        </w:tc>
      </w:tr>
      <w:tr w:rsidR="000E3729" w:rsidRPr="006334DA" w:rsidTr="00E05D21">
        <w:trPr>
          <w:gridAfter w:val="2"/>
          <w:wAfter w:w="1733" w:type="pct"/>
        </w:trPr>
        <w:tc>
          <w:tcPr>
            <w:tcW w:w="345" w:type="pct"/>
          </w:tcPr>
          <w:p w:rsidR="000E3729" w:rsidRPr="006334DA" w:rsidRDefault="000E3729" w:rsidP="000E3729">
            <w:pPr>
              <w:jc w:val="both"/>
              <w:rPr>
                <w:sz w:val="24"/>
                <w:szCs w:val="24"/>
              </w:rPr>
            </w:pPr>
            <w:r w:rsidRPr="006334DA">
              <w:rPr>
                <w:sz w:val="24"/>
                <w:szCs w:val="24"/>
              </w:rPr>
              <w:t>129-130</w:t>
            </w:r>
          </w:p>
        </w:tc>
        <w:tc>
          <w:tcPr>
            <w:tcW w:w="1733" w:type="pct"/>
            <w:gridSpan w:val="2"/>
          </w:tcPr>
          <w:p w:rsidR="000E3729" w:rsidRPr="006366DE" w:rsidRDefault="000E3729" w:rsidP="000E3729">
            <w:pPr>
              <w:widowControl w:val="0"/>
              <w:rPr>
                <w:rFonts w:eastAsia="Calibri"/>
                <w:color w:val="000000"/>
                <w:sz w:val="24"/>
                <w:szCs w:val="24"/>
              </w:rPr>
            </w:pPr>
            <w:r w:rsidRPr="006366DE">
              <w:rPr>
                <w:sz w:val="24"/>
                <w:szCs w:val="24"/>
              </w:rPr>
              <w:t>Токсичность органических растворителей. Правила хранения ядов в быту. Меры первой помощи при отравлении</w:t>
            </w:r>
          </w:p>
        </w:tc>
        <w:tc>
          <w:tcPr>
            <w:tcW w:w="358" w:type="pct"/>
            <w:gridSpan w:val="2"/>
          </w:tcPr>
          <w:p w:rsidR="000E3729" w:rsidRPr="006334DA" w:rsidRDefault="000E3729" w:rsidP="000E3729">
            <w:pPr>
              <w:jc w:val="center"/>
              <w:rPr>
                <w:sz w:val="24"/>
                <w:szCs w:val="24"/>
              </w:rPr>
            </w:pPr>
            <w:r w:rsidRPr="006334DA">
              <w:rPr>
                <w:sz w:val="24"/>
                <w:szCs w:val="24"/>
              </w:rPr>
              <w:t>2</w:t>
            </w:r>
          </w:p>
        </w:tc>
        <w:tc>
          <w:tcPr>
            <w:tcW w:w="416" w:type="pct"/>
            <w:gridSpan w:val="2"/>
          </w:tcPr>
          <w:p w:rsidR="000E3729" w:rsidRPr="006334DA" w:rsidRDefault="000E3729" w:rsidP="000E3729">
            <w:pPr>
              <w:jc w:val="center"/>
              <w:rPr>
                <w:sz w:val="24"/>
                <w:szCs w:val="24"/>
              </w:rPr>
            </w:pPr>
          </w:p>
        </w:tc>
        <w:tc>
          <w:tcPr>
            <w:tcW w:w="415" w:type="pct"/>
            <w:gridSpan w:val="2"/>
          </w:tcPr>
          <w:p w:rsidR="000E3729" w:rsidRPr="006334DA" w:rsidRDefault="000E3729" w:rsidP="000E3729">
            <w:pPr>
              <w:jc w:val="center"/>
              <w:rPr>
                <w:sz w:val="24"/>
                <w:szCs w:val="24"/>
              </w:rPr>
            </w:pPr>
          </w:p>
        </w:tc>
      </w:tr>
      <w:tr w:rsidR="000E3729" w:rsidRPr="006334DA" w:rsidTr="00E05D21">
        <w:trPr>
          <w:gridAfter w:val="2"/>
          <w:wAfter w:w="1733" w:type="pct"/>
        </w:trPr>
        <w:tc>
          <w:tcPr>
            <w:tcW w:w="345" w:type="pct"/>
          </w:tcPr>
          <w:p w:rsidR="000E3729" w:rsidRPr="006334DA" w:rsidRDefault="000E3729" w:rsidP="000E3729">
            <w:pPr>
              <w:jc w:val="both"/>
              <w:rPr>
                <w:sz w:val="24"/>
                <w:szCs w:val="24"/>
              </w:rPr>
            </w:pPr>
            <w:r w:rsidRPr="006334DA">
              <w:rPr>
                <w:sz w:val="24"/>
                <w:szCs w:val="24"/>
              </w:rPr>
              <w:t>131-132</w:t>
            </w:r>
          </w:p>
        </w:tc>
        <w:tc>
          <w:tcPr>
            <w:tcW w:w="1733" w:type="pct"/>
            <w:gridSpan w:val="2"/>
          </w:tcPr>
          <w:p w:rsidR="000E3729" w:rsidRPr="00977925" w:rsidRDefault="000E3729" w:rsidP="00977925">
            <w:r w:rsidRPr="00B40DA2">
              <w:rPr>
                <w:sz w:val="24"/>
                <w:szCs w:val="24"/>
              </w:rPr>
              <w:t>Как избавиться от мух и комаров</w:t>
            </w:r>
            <w:r w:rsidR="00977925">
              <w:rPr>
                <w:sz w:val="24"/>
                <w:szCs w:val="24"/>
              </w:rPr>
              <w:t xml:space="preserve">, </w:t>
            </w:r>
            <w:r w:rsidR="00977925">
              <w:t xml:space="preserve"> блох и тараканов, муравьев и моли.</w:t>
            </w:r>
          </w:p>
        </w:tc>
        <w:tc>
          <w:tcPr>
            <w:tcW w:w="358" w:type="pct"/>
            <w:gridSpan w:val="2"/>
          </w:tcPr>
          <w:p w:rsidR="000E3729" w:rsidRPr="006334DA" w:rsidRDefault="000E3729" w:rsidP="000E3729">
            <w:pPr>
              <w:jc w:val="center"/>
              <w:rPr>
                <w:sz w:val="24"/>
                <w:szCs w:val="24"/>
              </w:rPr>
            </w:pPr>
            <w:r w:rsidRPr="006334DA">
              <w:rPr>
                <w:sz w:val="24"/>
                <w:szCs w:val="24"/>
              </w:rPr>
              <w:t>2</w:t>
            </w:r>
          </w:p>
        </w:tc>
        <w:tc>
          <w:tcPr>
            <w:tcW w:w="416" w:type="pct"/>
            <w:gridSpan w:val="2"/>
          </w:tcPr>
          <w:p w:rsidR="000E3729" w:rsidRPr="006334DA" w:rsidRDefault="000E3729" w:rsidP="000E3729">
            <w:pPr>
              <w:jc w:val="center"/>
              <w:rPr>
                <w:sz w:val="24"/>
                <w:szCs w:val="24"/>
              </w:rPr>
            </w:pPr>
          </w:p>
        </w:tc>
        <w:tc>
          <w:tcPr>
            <w:tcW w:w="415" w:type="pct"/>
            <w:gridSpan w:val="2"/>
          </w:tcPr>
          <w:p w:rsidR="000E3729" w:rsidRPr="006334DA" w:rsidRDefault="000E3729" w:rsidP="000E3729">
            <w:pPr>
              <w:jc w:val="center"/>
              <w:rPr>
                <w:sz w:val="24"/>
                <w:szCs w:val="24"/>
              </w:rPr>
            </w:pPr>
          </w:p>
        </w:tc>
      </w:tr>
      <w:tr w:rsidR="000E3729" w:rsidRPr="006334DA" w:rsidTr="00E05D21">
        <w:tc>
          <w:tcPr>
            <w:tcW w:w="3267" w:type="pct"/>
            <w:gridSpan w:val="9"/>
          </w:tcPr>
          <w:p w:rsidR="000E3729" w:rsidRPr="006334DA" w:rsidRDefault="000E3729" w:rsidP="00315B9D">
            <w:pPr>
              <w:jc w:val="both"/>
              <w:rPr>
                <w:sz w:val="24"/>
                <w:szCs w:val="24"/>
              </w:rPr>
            </w:pPr>
            <w:r>
              <w:rPr>
                <w:sz w:val="24"/>
                <w:szCs w:val="24"/>
              </w:rPr>
              <w:t xml:space="preserve"> </w:t>
            </w:r>
            <w:r>
              <w:rPr>
                <w:b/>
                <w:bCs/>
                <w:sz w:val="24"/>
                <w:szCs w:val="24"/>
              </w:rPr>
              <w:t xml:space="preserve"> </w:t>
            </w:r>
            <w:r w:rsidR="006B5CF5">
              <w:rPr>
                <w:b/>
                <w:bCs/>
                <w:sz w:val="24"/>
                <w:szCs w:val="24"/>
              </w:rPr>
              <w:t xml:space="preserve">Раздел 10. </w:t>
            </w:r>
            <w:r w:rsidR="00315B9D">
              <w:rPr>
                <w:b/>
                <w:bCs/>
                <w:sz w:val="24"/>
                <w:szCs w:val="24"/>
              </w:rPr>
              <w:t xml:space="preserve"> Биохимия и биохимическое исследование родного края</w:t>
            </w:r>
          </w:p>
        </w:tc>
        <w:tc>
          <w:tcPr>
            <w:tcW w:w="1733" w:type="pct"/>
            <w:gridSpan w:val="2"/>
          </w:tcPr>
          <w:p w:rsidR="000E3729" w:rsidRPr="006334DA" w:rsidRDefault="000E3729" w:rsidP="000E3729">
            <w:pPr>
              <w:jc w:val="both"/>
              <w:rPr>
                <w:sz w:val="24"/>
                <w:szCs w:val="24"/>
              </w:rPr>
            </w:pPr>
          </w:p>
        </w:tc>
      </w:tr>
      <w:tr w:rsidR="000E3729" w:rsidRPr="006334DA" w:rsidTr="00E05D21">
        <w:trPr>
          <w:gridAfter w:val="2"/>
          <w:wAfter w:w="1733" w:type="pct"/>
        </w:trPr>
        <w:tc>
          <w:tcPr>
            <w:tcW w:w="345" w:type="pct"/>
          </w:tcPr>
          <w:p w:rsidR="000E3729" w:rsidRPr="006334DA" w:rsidRDefault="00D12711" w:rsidP="000E3729">
            <w:pPr>
              <w:jc w:val="both"/>
              <w:rPr>
                <w:sz w:val="24"/>
                <w:szCs w:val="24"/>
              </w:rPr>
            </w:pPr>
            <w:r w:rsidRPr="006334DA">
              <w:rPr>
                <w:sz w:val="24"/>
                <w:szCs w:val="24"/>
              </w:rPr>
              <w:t>133-134</w:t>
            </w:r>
          </w:p>
        </w:tc>
        <w:tc>
          <w:tcPr>
            <w:tcW w:w="1733" w:type="pct"/>
            <w:gridSpan w:val="2"/>
          </w:tcPr>
          <w:p w:rsidR="000E3729" w:rsidRPr="00084EFB" w:rsidRDefault="000E3729" w:rsidP="00AB774A">
            <w:pPr>
              <w:jc w:val="both"/>
              <w:rPr>
                <w:sz w:val="24"/>
                <w:szCs w:val="24"/>
              </w:rPr>
            </w:pPr>
            <w:r w:rsidRPr="00084EFB">
              <w:rPr>
                <w:sz w:val="24"/>
                <w:szCs w:val="24"/>
              </w:rPr>
              <w:t xml:space="preserve"> </w:t>
            </w:r>
            <w:r w:rsidR="00AB774A" w:rsidRPr="00084EFB">
              <w:rPr>
                <w:sz w:val="24"/>
                <w:szCs w:val="24"/>
              </w:rPr>
              <w:t xml:space="preserve"> Что изучает биохимия   </w:t>
            </w:r>
          </w:p>
        </w:tc>
        <w:tc>
          <w:tcPr>
            <w:tcW w:w="358" w:type="pct"/>
            <w:gridSpan w:val="2"/>
          </w:tcPr>
          <w:p w:rsidR="000E3729" w:rsidRPr="006334DA" w:rsidRDefault="000E3729" w:rsidP="000E3729">
            <w:pPr>
              <w:jc w:val="center"/>
              <w:rPr>
                <w:sz w:val="24"/>
                <w:szCs w:val="24"/>
              </w:rPr>
            </w:pPr>
            <w:r w:rsidRPr="006334DA">
              <w:rPr>
                <w:sz w:val="24"/>
                <w:szCs w:val="24"/>
              </w:rPr>
              <w:t>2</w:t>
            </w:r>
          </w:p>
        </w:tc>
        <w:tc>
          <w:tcPr>
            <w:tcW w:w="416" w:type="pct"/>
            <w:gridSpan w:val="2"/>
          </w:tcPr>
          <w:p w:rsidR="000E3729" w:rsidRPr="006334DA" w:rsidRDefault="000E3729" w:rsidP="000E3729">
            <w:pPr>
              <w:jc w:val="center"/>
              <w:rPr>
                <w:sz w:val="24"/>
                <w:szCs w:val="24"/>
              </w:rPr>
            </w:pPr>
          </w:p>
        </w:tc>
        <w:tc>
          <w:tcPr>
            <w:tcW w:w="415" w:type="pct"/>
            <w:gridSpan w:val="2"/>
          </w:tcPr>
          <w:p w:rsidR="000E3729" w:rsidRPr="006334DA" w:rsidRDefault="000E3729" w:rsidP="000E3729">
            <w:pPr>
              <w:jc w:val="center"/>
              <w:rPr>
                <w:sz w:val="24"/>
                <w:szCs w:val="24"/>
              </w:rPr>
            </w:pPr>
          </w:p>
        </w:tc>
      </w:tr>
      <w:tr w:rsidR="00D12711" w:rsidRPr="006334DA" w:rsidTr="00E05D21">
        <w:trPr>
          <w:gridAfter w:val="2"/>
          <w:wAfter w:w="1733" w:type="pct"/>
        </w:trPr>
        <w:tc>
          <w:tcPr>
            <w:tcW w:w="345" w:type="pct"/>
          </w:tcPr>
          <w:p w:rsidR="00D12711" w:rsidRPr="00646D76" w:rsidRDefault="00D12711" w:rsidP="00D12711">
            <w:pPr>
              <w:jc w:val="center"/>
              <w:rPr>
                <w:bCs/>
                <w:iCs/>
                <w:color w:val="000000"/>
                <w:sz w:val="24"/>
                <w:szCs w:val="24"/>
              </w:rPr>
            </w:pPr>
            <w:r w:rsidRPr="00646D76">
              <w:rPr>
                <w:bCs/>
                <w:iCs/>
                <w:color w:val="000000"/>
                <w:sz w:val="24"/>
                <w:szCs w:val="24"/>
              </w:rPr>
              <w:t>135-136</w:t>
            </w:r>
          </w:p>
        </w:tc>
        <w:tc>
          <w:tcPr>
            <w:tcW w:w="1733" w:type="pct"/>
            <w:gridSpan w:val="2"/>
          </w:tcPr>
          <w:p w:rsidR="00D12711" w:rsidRPr="00084EFB" w:rsidRDefault="00D12711" w:rsidP="00D12711">
            <w:pPr>
              <w:jc w:val="both"/>
              <w:rPr>
                <w:sz w:val="24"/>
                <w:szCs w:val="24"/>
              </w:rPr>
            </w:pPr>
            <w:r w:rsidRPr="00084EFB">
              <w:rPr>
                <w:b/>
                <w:sz w:val="24"/>
                <w:szCs w:val="24"/>
              </w:rPr>
              <w:t xml:space="preserve"> </w:t>
            </w:r>
            <w:r w:rsidR="00AB774A" w:rsidRPr="00084EFB">
              <w:rPr>
                <w:sz w:val="24"/>
                <w:szCs w:val="24"/>
              </w:rPr>
              <w:t xml:space="preserve"> Общие сведения о методах биохимического анализа</w:t>
            </w:r>
          </w:p>
        </w:tc>
        <w:tc>
          <w:tcPr>
            <w:tcW w:w="358" w:type="pct"/>
            <w:gridSpan w:val="2"/>
          </w:tcPr>
          <w:p w:rsidR="00D12711" w:rsidRPr="006334DA" w:rsidRDefault="00D12711" w:rsidP="00D12711">
            <w:pPr>
              <w:jc w:val="center"/>
              <w:rPr>
                <w:sz w:val="24"/>
                <w:szCs w:val="24"/>
              </w:rPr>
            </w:pPr>
            <w:r w:rsidRPr="006334DA">
              <w:rPr>
                <w:sz w:val="24"/>
                <w:szCs w:val="24"/>
              </w:rPr>
              <w:t>2</w:t>
            </w:r>
          </w:p>
        </w:tc>
        <w:tc>
          <w:tcPr>
            <w:tcW w:w="416" w:type="pct"/>
            <w:gridSpan w:val="2"/>
          </w:tcPr>
          <w:p w:rsidR="00D12711" w:rsidRPr="006334DA" w:rsidRDefault="00D12711" w:rsidP="00D12711">
            <w:pPr>
              <w:jc w:val="center"/>
              <w:rPr>
                <w:sz w:val="24"/>
                <w:szCs w:val="24"/>
              </w:rPr>
            </w:pPr>
          </w:p>
        </w:tc>
        <w:tc>
          <w:tcPr>
            <w:tcW w:w="415" w:type="pct"/>
            <w:gridSpan w:val="2"/>
          </w:tcPr>
          <w:p w:rsidR="00D12711" w:rsidRPr="006334DA" w:rsidRDefault="00D12711" w:rsidP="00D12711">
            <w:pPr>
              <w:jc w:val="center"/>
              <w:rPr>
                <w:sz w:val="24"/>
                <w:szCs w:val="24"/>
              </w:rPr>
            </w:pPr>
          </w:p>
        </w:tc>
      </w:tr>
      <w:tr w:rsidR="00D12711" w:rsidRPr="006334DA" w:rsidTr="00E05D21">
        <w:trPr>
          <w:gridAfter w:val="2"/>
          <w:wAfter w:w="1733" w:type="pct"/>
        </w:trPr>
        <w:tc>
          <w:tcPr>
            <w:tcW w:w="345" w:type="pct"/>
          </w:tcPr>
          <w:p w:rsidR="00D12711" w:rsidRPr="00646D76" w:rsidRDefault="00D12711" w:rsidP="00D12711">
            <w:pPr>
              <w:jc w:val="center"/>
              <w:rPr>
                <w:bCs/>
                <w:iCs/>
                <w:color w:val="000000"/>
                <w:sz w:val="24"/>
                <w:szCs w:val="24"/>
              </w:rPr>
            </w:pPr>
            <w:r w:rsidRPr="00646D76">
              <w:rPr>
                <w:bCs/>
                <w:iCs/>
                <w:color w:val="000000"/>
                <w:sz w:val="24"/>
                <w:szCs w:val="24"/>
              </w:rPr>
              <w:t>137-138</w:t>
            </w:r>
          </w:p>
        </w:tc>
        <w:tc>
          <w:tcPr>
            <w:tcW w:w="1733" w:type="pct"/>
            <w:gridSpan w:val="2"/>
          </w:tcPr>
          <w:p w:rsidR="00D12711" w:rsidRPr="00084EFB" w:rsidRDefault="00D12711" w:rsidP="00D12711">
            <w:pPr>
              <w:jc w:val="both"/>
              <w:rPr>
                <w:sz w:val="24"/>
                <w:szCs w:val="24"/>
              </w:rPr>
            </w:pPr>
            <w:r w:rsidRPr="00084EFB">
              <w:rPr>
                <w:b/>
                <w:sz w:val="24"/>
                <w:szCs w:val="24"/>
              </w:rPr>
              <w:t xml:space="preserve"> </w:t>
            </w:r>
            <w:r w:rsidR="006E035C" w:rsidRPr="00084EFB">
              <w:rPr>
                <w:sz w:val="24"/>
                <w:szCs w:val="24"/>
              </w:rPr>
              <w:t xml:space="preserve"> Химические соединения, образующие живые организмы. Металлы в живых организмах.</w:t>
            </w:r>
          </w:p>
        </w:tc>
        <w:tc>
          <w:tcPr>
            <w:tcW w:w="358" w:type="pct"/>
            <w:gridSpan w:val="2"/>
          </w:tcPr>
          <w:p w:rsidR="00D12711" w:rsidRPr="006334DA" w:rsidRDefault="00D12711" w:rsidP="00D12711">
            <w:pPr>
              <w:jc w:val="center"/>
              <w:rPr>
                <w:sz w:val="24"/>
                <w:szCs w:val="24"/>
              </w:rPr>
            </w:pPr>
            <w:r w:rsidRPr="006334DA">
              <w:rPr>
                <w:sz w:val="24"/>
                <w:szCs w:val="24"/>
              </w:rPr>
              <w:t>2</w:t>
            </w:r>
          </w:p>
        </w:tc>
        <w:tc>
          <w:tcPr>
            <w:tcW w:w="416" w:type="pct"/>
            <w:gridSpan w:val="2"/>
          </w:tcPr>
          <w:p w:rsidR="00D12711" w:rsidRPr="006334DA" w:rsidRDefault="00D12711" w:rsidP="00D12711">
            <w:pPr>
              <w:jc w:val="center"/>
              <w:rPr>
                <w:sz w:val="24"/>
                <w:szCs w:val="24"/>
              </w:rPr>
            </w:pPr>
          </w:p>
        </w:tc>
        <w:tc>
          <w:tcPr>
            <w:tcW w:w="415" w:type="pct"/>
            <w:gridSpan w:val="2"/>
          </w:tcPr>
          <w:p w:rsidR="00D12711" w:rsidRPr="006334DA" w:rsidRDefault="00D12711" w:rsidP="00D12711">
            <w:pPr>
              <w:jc w:val="center"/>
              <w:rPr>
                <w:sz w:val="24"/>
                <w:szCs w:val="24"/>
              </w:rPr>
            </w:pPr>
          </w:p>
        </w:tc>
      </w:tr>
      <w:tr w:rsidR="00D22491" w:rsidRPr="006334DA" w:rsidTr="00E05D21">
        <w:trPr>
          <w:gridAfter w:val="2"/>
          <w:wAfter w:w="1733" w:type="pct"/>
        </w:trPr>
        <w:tc>
          <w:tcPr>
            <w:tcW w:w="345" w:type="pct"/>
          </w:tcPr>
          <w:p w:rsidR="00D22491" w:rsidRPr="00646D76" w:rsidRDefault="0051766A" w:rsidP="00D12711">
            <w:pPr>
              <w:jc w:val="center"/>
              <w:rPr>
                <w:bCs/>
                <w:iCs/>
                <w:color w:val="000000"/>
              </w:rPr>
            </w:pPr>
            <w:r w:rsidRPr="00646D76">
              <w:rPr>
                <w:bCs/>
                <w:iCs/>
                <w:color w:val="000000"/>
                <w:sz w:val="24"/>
                <w:szCs w:val="24"/>
              </w:rPr>
              <w:t>139-140</w:t>
            </w:r>
          </w:p>
        </w:tc>
        <w:tc>
          <w:tcPr>
            <w:tcW w:w="1733" w:type="pct"/>
            <w:gridSpan w:val="2"/>
          </w:tcPr>
          <w:p w:rsidR="00D22491" w:rsidRPr="00084EFB" w:rsidRDefault="0051766A" w:rsidP="00D12711">
            <w:pPr>
              <w:jc w:val="both"/>
              <w:rPr>
                <w:b/>
              </w:rPr>
            </w:pPr>
            <w:r>
              <w:t xml:space="preserve">Влияние недостатка и избытка металлов на состояние растений и животных. </w:t>
            </w:r>
          </w:p>
        </w:tc>
        <w:tc>
          <w:tcPr>
            <w:tcW w:w="358" w:type="pct"/>
            <w:gridSpan w:val="2"/>
          </w:tcPr>
          <w:p w:rsidR="00D22491" w:rsidRPr="006334DA" w:rsidRDefault="0051766A" w:rsidP="00D12711">
            <w:pPr>
              <w:jc w:val="center"/>
            </w:pPr>
            <w:r>
              <w:t>2</w:t>
            </w:r>
          </w:p>
        </w:tc>
        <w:tc>
          <w:tcPr>
            <w:tcW w:w="416" w:type="pct"/>
            <w:gridSpan w:val="2"/>
          </w:tcPr>
          <w:p w:rsidR="00D22491" w:rsidRPr="006334DA" w:rsidRDefault="00D22491" w:rsidP="00D12711">
            <w:pPr>
              <w:jc w:val="center"/>
            </w:pPr>
          </w:p>
        </w:tc>
        <w:tc>
          <w:tcPr>
            <w:tcW w:w="415" w:type="pct"/>
            <w:gridSpan w:val="2"/>
          </w:tcPr>
          <w:p w:rsidR="00D22491" w:rsidRPr="006334DA" w:rsidRDefault="00D22491" w:rsidP="00D12711">
            <w:pPr>
              <w:jc w:val="center"/>
            </w:pPr>
          </w:p>
        </w:tc>
      </w:tr>
      <w:tr w:rsidR="00D12711" w:rsidRPr="006334DA" w:rsidTr="00E05D21">
        <w:trPr>
          <w:gridAfter w:val="2"/>
          <w:wAfter w:w="1733" w:type="pct"/>
        </w:trPr>
        <w:tc>
          <w:tcPr>
            <w:tcW w:w="345" w:type="pct"/>
          </w:tcPr>
          <w:p w:rsidR="00D12711" w:rsidRPr="00646D76" w:rsidRDefault="003D557C" w:rsidP="00D12711">
            <w:pPr>
              <w:jc w:val="center"/>
              <w:rPr>
                <w:bCs/>
                <w:iCs/>
                <w:color w:val="000000"/>
                <w:sz w:val="24"/>
                <w:szCs w:val="24"/>
              </w:rPr>
            </w:pPr>
            <w:r w:rsidRPr="00646D76">
              <w:rPr>
                <w:bCs/>
                <w:iCs/>
                <w:color w:val="000000"/>
                <w:sz w:val="24"/>
                <w:szCs w:val="24"/>
              </w:rPr>
              <w:t>141-142</w:t>
            </w:r>
          </w:p>
        </w:tc>
        <w:tc>
          <w:tcPr>
            <w:tcW w:w="1733" w:type="pct"/>
            <w:gridSpan w:val="2"/>
          </w:tcPr>
          <w:p w:rsidR="00D12711" w:rsidRPr="00084EFB" w:rsidRDefault="00D12711" w:rsidP="00D12711">
            <w:pPr>
              <w:jc w:val="both"/>
              <w:rPr>
                <w:sz w:val="24"/>
                <w:szCs w:val="24"/>
              </w:rPr>
            </w:pPr>
            <w:r w:rsidRPr="00084EFB">
              <w:rPr>
                <w:sz w:val="24"/>
                <w:szCs w:val="24"/>
              </w:rPr>
              <w:t xml:space="preserve"> </w:t>
            </w:r>
            <w:r w:rsidR="006E035C" w:rsidRPr="00084EFB">
              <w:rPr>
                <w:sz w:val="24"/>
                <w:szCs w:val="24"/>
              </w:rPr>
              <w:t>Ферменты.</w:t>
            </w:r>
          </w:p>
        </w:tc>
        <w:tc>
          <w:tcPr>
            <w:tcW w:w="358" w:type="pct"/>
            <w:gridSpan w:val="2"/>
          </w:tcPr>
          <w:p w:rsidR="00D12711" w:rsidRPr="006334DA" w:rsidRDefault="00D12711" w:rsidP="00D12711">
            <w:pPr>
              <w:jc w:val="center"/>
              <w:rPr>
                <w:sz w:val="24"/>
                <w:szCs w:val="24"/>
              </w:rPr>
            </w:pPr>
            <w:r w:rsidRPr="006334DA">
              <w:rPr>
                <w:sz w:val="24"/>
                <w:szCs w:val="24"/>
              </w:rPr>
              <w:t>2</w:t>
            </w:r>
          </w:p>
        </w:tc>
        <w:tc>
          <w:tcPr>
            <w:tcW w:w="416" w:type="pct"/>
            <w:gridSpan w:val="2"/>
          </w:tcPr>
          <w:p w:rsidR="00D12711" w:rsidRPr="006334DA" w:rsidRDefault="00D12711" w:rsidP="00D12711">
            <w:pPr>
              <w:jc w:val="center"/>
              <w:rPr>
                <w:sz w:val="24"/>
                <w:szCs w:val="24"/>
              </w:rPr>
            </w:pPr>
          </w:p>
        </w:tc>
        <w:tc>
          <w:tcPr>
            <w:tcW w:w="415" w:type="pct"/>
            <w:gridSpan w:val="2"/>
          </w:tcPr>
          <w:p w:rsidR="00D12711" w:rsidRPr="006334DA" w:rsidRDefault="00D12711" w:rsidP="00D12711">
            <w:pPr>
              <w:jc w:val="center"/>
              <w:rPr>
                <w:sz w:val="24"/>
                <w:szCs w:val="24"/>
              </w:rPr>
            </w:pPr>
          </w:p>
        </w:tc>
      </w:tr>
      <w:tr w:rsidR="003D557C" w:rsidRPr="006334DA" w:rsidTr="00E05D21">
        <w:trPr>
          <w:gridAfter w:val="2"/>
          <w:wAfter w:w="1733" w:type="pct"/>
        </w:trPr>
        <w:tc>
          <w:tcPr>
            <w:tcW w:w="345" w:type="pct"/>
          </w:tcPr>
          <w:p w:rsidR="003D557C" w:rsidRPr="00646D76" w:rsidRDefault="003D557C" w:rsidP="003D557C">
            <w:pPr>
              <w:jc w:val="both"/>
              <w:rPr>
                <w:sz w:val="24"/>
                <w:szCs w:val="24"/>
              </w:rPr>
            </w:pPr>
            <w:r w:rsidRPr="00646D76">
              <w:rPr>
                <w:sz w:val="24"/>
                <w:szCs w:val="24"/>
              </w:rPr>
              <w:t xml:space="preserve"> 143-144</w:t>
            </w:r>
          </w:p>
        </w:tc>
        <w:tc>
          <w:tcPr>
            <w:tcW w:w="1733" w:type="pct"/>
            <w:gridSpan w:val="2"/>
          </w:tcPr>
          <w:p w:rsidR="003D557C" w:rsidRPr="00DD7142" w:rsidRDefault="003D557C" w:rsidP="003D557C">
            <w:pPr>
              <w:jc w:val="both"/>
              <w:rPr>
                <w:sz w:val="24"/>
                <w:szCs w:val="24"/>
              </w:rPr>
            </w:pPr>
            <w:r w:rsidRPr="00DD7142">
              <w:rPr>
                <w:sz w:val="24"/>
                <w:szCs w:val="24"/>
              </w:rPr>
              <w:t>Отличие ферментов от неорганических катализаторов. Классификация ферментов.</w:t>
            </w:r>
          </w:p>
        </w:tc>
        <w:tc>
          <w:tcPr>
            <w:tcW w:w="358" w:type="pct"/>
            <w:gridSpan w:val="2"/>
          </w:tcPr>
          <w:p w:rsidR="003D557C" w:rsidRPr="006334DA" w:rsidRDefault="004824D7" w:rsidP="003D557C">
            <w:pPr>
              <w:jc w:val="center"/>
            </w:pPr>
            <w:r>
              <w:t>2</w:t>
            </w:r>
          </w:p>
        </w:tc>
        <w:tc>
          <w:tcPr>
            <w:tcW w:w="416" w:type="pct"/>
            <w:gridSpan w:val="2"/>
          </w:tcPr>
          <w:p w:rsidR="003D557C" w:rsidRPr="006334DA" w:rsidRDefault="003D557C" w:rsidP="003D557C">
            <w:pPr>
              <w:jc w:val="center"/>
            </w:pPr>
          </w:p>
        </w:tc>
        <w:tc>
          <w:tcPr>
            <w:tcW w:w="415" w:type="pct"/>
            <w:gridSpan w:val="2"/>
          </w:tcPr>
          <w:p w:rsidR="003D557C" w:rsidRPr="006334DA" w:rsidRDefault="003D557C" w:rsidP="003D557C">
            <w:pPr>
              <w:jc w:val="center"/>
            </w:pPr>
          </w:p>
        </w:tc>
      </w:tr>
      <w:tr w:rsidR="003D557C" w:rsidRPr="006334DA" w:rsidTr="00E05D21">
        <w:trPr>
          <w:gridAfter w:val="2"/>
          <w:wAfter w:w="1733" w:type="pct"/>
        </w:trPr>
        <w:tc>
          <w:tcPr>
            <w:tcW w:w="345" w:type="pct"/>
          </w:tcPr>
          <w:p w:rsidR="003D557C" w:rsidRPr="00646D76" w:rsidRDefault="003D557C" w:rsidP="003D557C">
            <w:pPr>
              <w:jc w:val="center"/>
              <w:rPr>
                <w:bCs/>
                <w:iCs/>
                <w:color w:val="000000"/>
              </w:rPr>
            </w:pPr>
            <w:r w:rsidRPr="00646D76">
              <w:rPr>
                <w:bCs/>
                <w:iCs/>
                <w:color w:val="000000"/>
              </w:rPr>
              <w:t>145-146</w:t>
            </w:r>
          </w:p>
        </w:tc>
        <w:tc>
          <w:tcPr>
            <w:tcW w:w="1733" w:type="pct"/>
            <w:gridSpan w:val="2"/>
          </w:tcPr>
          <w:p w:rsidR="003D557C" w:rsidRPr="00084EFB" w:rsidRDefault="003D557C" w:rsidP="003D557C">
            <w:pPr>
              <w:jc w:val="both"/>
              <w:rPr>
                <w:sz w:val="24"/>
                <w:szCs w:val="24"/>
              </w:rPr>
            </w:pPr>
            <w:r w:rsidRPr="00084EFB">
              <w:rPr>
                <w:sz w:val="24"/>
                <w:szCs w:val="24"/>
              </w:rPr>
              <w:t>Гормоны.</w:t>
            </w:r>
            <w:r w:rsidR="00DD7142">
              <w:rPr>
                <w:sz w:val="24"/>
                <w:szCs w:val="24"/>
              </w:rPr>
              <w:t>Химическая природа гормонов.</w:t>
            </w:r>
          </w:p>
        </w:tc>
        <w:tc>
          <w:tcPr>
            <w:tcW w:w="358" w:type="pct"/>
            <w:gridSpan w:val="2"/>
          </w:tcPr>
          <w:p w:rsidR="003D557C" w:rsidRPr="006334DA" w:rsidRDefault="003D557C" w:rsidP="003D557C">
            <w:pPr>
              <w:jc w:val="center"/>
              <w:rPr>
                <w:sz w:val="24"/>
                <w:szCs w:val="24"/>
              </w:rPr>
            </w:pPr>
            <w:r w:rsidRPr="006334DA">
              <w:rPr>
                <w:sz w:val="24"/>
                <w:szCs w:val="24"/>
              </w:rPr>
              <w:t>2</w:t>
            </w:r>
          </w:p>
        </w:tc>
        <w:tc>
          <w:tcPr>
            <w:tcW w:w="416" w:type="pct"/>
            <w:gridSpan w:val="2"/>
          </w:tcPr>
          <w:p w:rsidR="003D557C" w:rsidRPr="006334DA" w:rsidRDefault="003D557C" w:rsidP="003D557C">
            <w:pPr>
              <w:jc w:val="center"/>
              <w:rPr>
                <w:sz w:val="24"/>
                <w:szCs w:val="24"/>
              </w:rPr>
            </w:pPr>
          </w:p>
        </w:tc>
        <w:tc>
          <w:tcPr>
            <w:tcW w:w="415" w:type="pct"/>
            <w:gridSpan w:val="2"/>
          </w:tcPr>
          <w:p w:rsidR="003D557C" w:rsidRPr="006334DA" w:rsidRDefault="003D557C" w:rsidP="003D557C">
            <w:pPr>
              <w:jc w:val="center"/>
              <w:rPr>
                <w:sz w:val="24"/>
                <w:szCs w:val="24"/>
              </w:rPr>
            </w:pPr>
          </w:p>
        </w:tc>
      </w:tr>
      <w:tr w:rsidR="003D557C" w:rsidRPr="006334DA" w:rsidTr="00E05D21">
        <w:trPr>
          <w:gridAfter w:val="2"/>
          <w:wAfter w:w="1733" w:type="pct"/>
        </w:trPr>
        <w:tc>
          <w:tcPr>
            <w:tcW w:w="345" w:type="pct"/>
          </w:tcPr>
          <w:p w:rsidR="003D557C" w:rsidRPr="006334DA" w:rsidRDefault="003D557C" w:rsidP="003D557C">
            <w:pPr>
              <w:jc w:val="both"/>
              <w:rPr>
                <w:sz w:val="24"/>
                <w:szCs w:val="24"/>
              </w:rPr>
            </w:pPr>
            <w:r>
              <w:rPr>
                <w:sz w:val="24"/>
                <w:szCs w:val="24"/>
              </w:rPr>
              <w:t>147-148</w:t>
            </w:r>
          </w:p>
        </w:tc>
        <w:tc>
          <w:tcPr>
            <w:tcW w:w="1733" w:type="pct"/>
            <w:gridSpan w:val="2"/>
          </w:tcPr>
          <w:p w:rsidR="003D557C" w:rsidRPr="00DD7142" w:rsidRDefault="00DD7142" w:rsidP="003D557C">
            <w:pPr>
              <w:jc w:val="both"/>
              <w:rPr>
                <w:sz w:val="24"/>
                <w:szCs w:val="24"/>
              </w:rPr>
            </w:pPr>
            <w:r w:rsidRPr="00DD7142">
              <w:rPr>
                <w:sz w:val="24"/>
                <w:szCs w:val="24"/>
              </w:rPr>
              <w:t>Роль гормонов в живых организмах</w:t>
            </w:r>
          </w:p>
        </w:tc>
        <w:tc>
          <w:tcPr>
            <w:tcW w:w="358" w:type="pct"/>
            <w:gridSpan w:val="2"/>
          </w:tcPr>
          <w:p w:rsidR="003D557C" w:rsidRPr="006334DA" w:rsidRDefault="003D557C" w:rsidP="003D557C">
            <w:pPr>
              <w:jc w:val="center"/>
            </w:pPr>
          </w:p>
        </w:tc>
        <w:tc>
          <w:tcPr>
            <w:tcW w:w="416" w:type="pct"/>
            <w:gridSpan w:val="2"/>
          </w:tcPr>
          <w:p w:rsidR="003D557C" w:rsidRPr="006334DA" w:rsidRDefault="003D557C" w:rsidP="003D557C">
            <w:pPr>
              <w:jc w:val="center"/>
            </w:pPr>
          </w:p>
        </w:tc>
        <w:tc>
          <w:tcPr>
            <w:tcW w:w="415" w:type="pct"/>
            <w:gridSpan w:val="2"/>
          </w:tcPr>
          <w:p w:rsidR="003D557C" w:rsidRPr="006334DA" w:rsidRDefault="003D557C" w:rsidP="003D557C">
            <w:pPr>
              <w:jc w:val="center"/>
            </w:pPr>
          </w:p>
        </w:tc>
      </w:tr>
      <w:tr w:rsidR="003D557C" w:rsidRPr="006334DA" w:rsidTr="00E05D21">
        <w:trPr>
          <w:gridAfter w:val="2"/>
          <w:wAfter w:w="1733" w:type="pct"/>
        </w:trPr>
        <w:tc>
          <w:tcPr>
            <w:tcW w:w="345" w:type="pct"/>
          </w:tcPr>
          <w:p w:rsidR="003D557C" w:rsidRPr="006334DA" w:rsidRDefault="003D557C" w:rsidP="003D557C">
            <w:pPr>
              <w:jc w:val="both"/>
            </w:pPr>
            <w:r>
              <w:t>149-150</w:t>
            </w:r>
          </w:p>
        </w:tc>
        <w:tc>
          <w:tcPr>
            <w:tcW w:w="1733" w:type="pct"/>
            <w:gridSpan w:val="2"/>
          </w:tcPr>
          <w:p w:rsidR="003D557C" w:rsidRPr="00084EFB" w:rsidRDefault="003D557C" w:rsidP="003D557C">
            <w:pPr>
              <w:jc w:val="both"/>
              <w:rPr>
                <w:sz w:val="24"/>
                <w:szCs w:val="24"/>
              </w:rPr>
            </w:pPr>
            <w:r w:rsidRPr="00084EFB">
              <w:rPr>
                <w:sz w:val="24"/>
                <w:szCs w:val="24"/>
              </w:rPr>
              <w:t xml:space="preserve">Химические изменения, происходящие в живых </w:t>
            </w:r>
            <w:r w:rsidRPr="00084EFB">
              <w:rPr>
                <w:sz w:val="24"/>
                <w:szCs w:val="24"/>
              </w:rPr>
              <w:lastRenderedPageBreak/>
              <w:t>организмах</w:t>
            </w:r>
          </w:p>
        </w:tc>
        <w:tc>
          <w:tcPr>
            <w:tcW w:w="358" w:type="pct"/>
            <w:gridSpan w:val="2"/>
          </w:tcPr>
          <w:p w:rsidR="003D557C" w:rsidRPr="006334DA" w:rsidRDefault="003D557C" w:rsidP="003D557C">
            <w:pPr>
              <w:jc w:val="center"/>
              <w:rPr>
                <w:sz w:val="24"/>
                <w:szCs w:val="24"/>
              </w:rPr>
            </w:pPr>
            <w:r w:rsidRPr="006334DA">
              <w:rPr>
                <w:sz w:val="24"/>
                <w:szCs w:val="24"/>
              </w:rPr>
              <w:lastRenderedPageBreak/>
              <w:t>2</w:t>
            </w:r>
          </w:p>
        </w:tc>
        <w:tc>
          <w:tcPr>
            <w:tcW w:w="416" w:type="pct"/>
            <w:gridSpan w:val="2"/>
          </w:tcPr>
          <w:p w:rsidR="003D557C" w:rsidRPr="006334DA" w:rsidRDefault="003D557C" w:rsidP="003D557C">
            <w:pPr>
              <w:jc w:val="center"/>
              <w:rPr>
                <w:sz w:val="24"/>
                <w:szCs w:val="24"/>
              </w:rPr>
            </w:pPr>
          </w:p>
        </w:tc>
        <w:tc>
          <w:tcPr>
            <w:tcW w:w="415" w:type="pct"/>
            <w:gridSpan w:val="2"/>
          </w:tcPr>
          <w:p w:rsidR="003D557C" w:rsidRPr="006334DA" w:rsidRDefault="003D557C" w:rsidP="003D557C">
            <w:pPr>
              <w:jc w:val="center"/>
              <w:rPr>
                <w:sz w:val="24"/>
                <w:szCs w:val="24"/>
              </w:rPr>
            </w:pPr>
          </w:p>
        </w:tc>
      </w:tr>
      <w:tr w:rsidR="00DD7142" w:rsidRPr="006334DA" w:rsidTr="00E05D21">
        <w:trPr>
          <w:gridAfter w:val="2"/>
          <w:wAfter w:w="1733" w:type="pct"/>
        </w:trPr>
        <w:tc>
          <w:tcPr>
            <w:tcW w:w="345" w:type="pct"/>
          </w:tcPr>
          <w:p w:rsidR="00DD7142" w:rsidRPr="006334DA" w:rsidRDefault="00DD7142" w:rsidP="00DD7142">
            <w:pPr>
              <w:jc w:val="both"/>
            </w:pPr>
            <w:r>
              <w:lastRenderedPageBreak/>
              <w:t>151-152</w:t>
            </w:r>
          </w:p>
        </w:tc>
        <w:tc>
          <w:tcPr>
            <w:tcW w:w="1733" w:type="pct"/>
            <w:gridSpan w:val="2"/>
          </w:tcPr>
          <w:p w:rsidR="00DD7142" w:rsidRPr="00084EFB" w:rsidRDefault="00DD7142" w:rsidP="00DD7142">
            <w:pPr>
              <w:jc w:val="both"/>
              <w:rPr>
                <w:sz w:val="24"/>
                <w:szCs w:val="24"/>
              </w:rPr>
            </w:pPr>
            <w:r w:rsidRPr="00084EFB">
              <w:rPr>
                <w:sz w:val="24"/>
                <w:szCs w:val="24"/>
              </w:rPr>
              <w:t xml:space="preserve">Основные стадии обмена веществ. </w:t>
            </w:r>
          </w:p>
        </w:tc>
        <w:tc>
          <w:tcPr>
            <w:tcW w:w="358" w:type="pct"/>
            <w:gridSpan w:val="2"/>
          </w:tcPr>
          <w:p w:rsidR="00DD7142" w:rsidRPr="006334DA" w:rsidRDefault="00DD7142" w:rsidP="00DD7142">
            <w:pPr>
              <w:jc w:val="center"/>
              <w:rPr>
                <w:sz w:val="24"/>
                <w:szCs w:val="24"/>
              </w:rPr>
            </w:pPr>
            <w:r w:rsidRPr="006334DA">
              <w:rPr>
                <w:sz w:val="24"/>
                <w:szCs w:val="24"/>
              </w:rPr>
              <w:t>2</w:t>
            </w:r>
          </w:p>
        </w:tc>
        <w:tc>
          <w:tcPr>
            <w:tcW w:w="416" w:type="pct"/>
            <w:gridSpan w:val="2"/>
          </w:tcPr>
          <w:p w:rsidR="00DD7142" w:rsidRPr="006334DA" w:rsidRDefault="00DD7142" w:rsidP="00DD7142">
            <w:pPr>
              <w:jc w:val="center"/>
              <w:rPr>
                <w:sz w:val="24"/>
                <w:szCs w:val="24"/>
              </w:rPr>
            </w:pPr>
          </w:p>
        </w:tc>
        <w:tc>
          <w:tcPr>
            <w:tcW w:w="415" w:type="pct"/>
            <w:gridSpan w:val="2"/>
          </w:tcPr>
          <w:p w:rsidR="00DD7142" w:rsidRPr="006334DA" w:rsidRDefault="00DD7142" w:rsidP="00DD7142">
            <w:pPr>
              <w:jc w:val="center"/>
              <w:rPr>
                <w:sz w:val="24"/>
                <w:szCs w:val="24"/>
              </w:rPr>
            </w:pPr>
          </w:p>
        </w:tc>
      </w:tr>
      <w:tr w:rsidR="00AD3284" w:rsidRPr="006334DA" w:rsidTr="00E05D21">
        <w:trPr>
          <w:gridAfter w:val="2"/>
          <w:wAfter w:w="1733" w:type="pct"/>
        </w:trPr>
        <w:tc>
          <w:tcPr>
            <w:tcW w:w="345" w:type="pct"/>
          </w:tcPr>
          <w:p w:rsidR="00AD3284" w:rsidRDefault="00D11717" w:rsidP="00DD7142">
            <w:pPr>
              <w:jc w:val="both"/>
            </w:pPr>
            <w:r>
              <w:t>153-154</w:t>
            </w:r>
          </w:p>
        </w:tc>
        <w:tc>
          <w:tcPr>
            <w:tcW w:w="1733" w:type="pct"/>
            <w:gridSpan w:val="2"/>
          </w:tcPr>
          <w:p w:rsidR="00AD3284" w:rsidRPr="00AD3284" w:rsidRDefault="00AD3284" w:rsidP="00D11717">
            <w:pPr>
              <w:jc w:val="both"/>
              <w:rPr>
                <w:sz w:val="24"/>
                <w:szCs w:val="24"/>
              </w:rPr>
            </w:pPr>
            <w:r w:rsidRPr="00AD3284">
              <w:rPr>
                <w:sz w:val="24"/>
                <w:szCs w:val="24"/>
              </w:rPr>
              <w:t>Регуляция обмена вещ</w:t>
            </w:r>
            <w:r w:rsidR="00D11717">
              <w:rPr>
                <w:sz w:val="24"/>
                <w:szCs w:val="24"/>
              </w:rPr>
              <w:t>еств. Наследственная, ф</w:t>
            </w:r>
            <w:r w:rsidRPr="00AD3284">
              <w:rPr>
                <w:sz w:val="24"/>
                <w:szCs w:val="24"/>
              </w:rPr>
              <w:t>ерментативная</w:t>
            </w:r>
            <w:r w:rsidR="00D11717">
              <w:rPr>
                <w:sz w:val="24"/>
                <w:szCs w:val="24"/>
              </w:rPr>
              <w:t>, пр</w:t>
            </w:r>
            <w:r w:rsidRPr="00AD3284">
              <w:rPr>
                <w:sz w:val="24"/>
                <w:szCs w:val="24"/>
              </w:rPr>
              <w:t>остранственная регуляция</w:t>
            </w:r>
          </w:p>
        </w:tc>
        <w:tc>
          <w:tcPr>
            <w:tcW w:w="358" w:type="pct"/>
            <w:gridSpan w:val="2"/>
          </w:tcPr>
          <w:p w:rsidR="00AD3284" w:rsidRPr="006334DA" w:rsidRDefault="004824D7" w:rsidP="00DD7142">
            <w:pPr>
              <w:jc w:val="center"/>
            </w:pPr>
            <w:r>
              <w:t>2</w:t>
            </w:r>
          </w:p>
        </w:tc>
        <w:tc>
          <w:tcPr>
            <w:tcW w:w="416" w:type="pct"/>
            <w:gridSpan w:val="2"/>
          </w:tcPr>
          <w:p w:rsidR="00AD3284" w:rsidRPr="006334DA" w:rsidRDefault="00AD3284" w:rsidP="00DD7142">
            <w:pPr>
              <w:jc w:val="center"/>
            </w:pPr>
          </w:p>
        </w:tc>
        <w:tc>
          <w:tcPr>
            <w:tcW w:w="415" w:type="pct"/>
            <w:gridSpan w:val="2"/>
          </w:tcPr>
          <w:p w:rsidR="00AD3284" w:rsidRPr="006334DA" w:rsidRDefault="00AD3284" w:rsidP="00DD7142">
            <w:pPr>
              <w:jc w:val="center"/>
            </w:pPr>
          </w:p>
        </w:tc>
      </w:tr>
      <w:tr w:rsidR="00DD7142" w:rsidRPr="006334DA" w:rsidTr="00E05D21">
        <w:trPr>
          <w:gridAfter w:val="2"/>
          <w:wAfter w:w="1733" w:type="pct"/>
        </w:trPr>
        <w:tc>
          <w:tcPr>
            <w:tcW w:w="345" w:type="pct"/>
          </w:tcPr>
          <w:p w:rsidR="00DD7142" w:rsidRPr="006334DA" w:rsidRDefault="00D11717" w:rsidP="00DD7142">
            <w:pPr>
              <w:jc w:val="both"/>
            </w:pPr>
            <w:r>
              <w:t>155-156</w:t>
            </w:r>
          </w:p>
        </w:tc>
        <w:tc>
          <w:tcPr>
            <w:tcW w:w="1733" w:type="pct"/>
            <w:gridSpan w:val="2"/>
          </w:tcPr>
          <w:p w:rsidR="00DD7142" w:rsidRPr="00084EFB" w:rsidRDefault="00DD7142" w:rsidP="00DD7142">
            <w:pPr>
              <w:jc w:val="both"/>
              <w:rPr>
                <w:b/>
                <w:bCs/>
                <w:sz w:val="24"/>
                <w:szCs w:val="24"/>
              </w:rPr>
            </w:pPr>
            <w:r w:rsidRPr="00084EFB">
              <w:rPr>
                <w:sz w:val="24"/>
                <w:szCs w:val="24"/>
              </w:rPr>
              <w:t>Фотосинтез и хемосинтез</w:t>
            </w:r>
          </w:p>
        </w:tc>
        <w:tc>
          <w:tcPr>
            <w:tcW w:w="358" w:type="pct"/>
            <w:gridSpan w:val="2"/>
          </w:tcPr>
          <w:p w:rsidR="00DD7142" w:rsidRPr="006334DA" w:rsidRDefault="00DD7142" w:rsidP="00DD7142">
            <w:pPr>
              <w:jc w:val="center"/>
              <w:rPr>
                <w:sz w:val="24"/>
                <w:szCs w:val="24"/>
              </w:rPr>
            </w:pPr>
            <w:r w:rsidRPr="006334DA">
              <w:rPr>
                <w:sz w:val="24"/>
                <w:szCs w:val="24"/>
              </w:rPr>
              <w:t>2</w:t>
            </w:r>
          </w:p>
        </w:tc>
        <w:tc>
          <w:tcPr>
            <w:tcW w:w="416" w:type="pct"/>
            <w:gridSpan w:val="2"/>
          </w:tcPr>
          <w:p w:rsidR="00DD7142" w:rsidRPr="006334DA" w:rsidRDefault="00DD7142" w:rsidP="00DD7142">
            <w:pPr>
              <w:jc w:val="center"/>
              <w:rPr>
                <w:sz w:val="24"/>
                <w:szCs w:val="24"/>
              </w:rPr>
            </w:pPr>
          </w:p>
        </w:tc>
        <w:tc>
          <w:tcPr>
            <w:tcW w:w="415" w:type="pct"/>
            <w:gridSpan w:val="2"/>
          </w:tcPr>
          <w:p w:rsidR="00DD7142" w:rsidRPr="006334DA" w:rsidRDefault="00DD7142" w:rsidP="00DD7142">
            <w:pPr>
              <w:jc w:val="center"/>
              <w:rPr>
                <w:sz w:val="24"/>
                <w:szCs w:val="24"/>
              </w:rPr>
            </w:pPr>
          </w:p>
        </w:tc>
      </w:tr>
      <w:tr w:rsidR="00D11717" w:rsidRPr="006334DA" w:rsidTr="00E05D21">
        <w:trPr>
          <w:gridAfter w:val="2"/>
          <w:wAfter w:w="1733" w:type="pct"/>
        </w:trPr>
        <w:tc>
          <w:tcPr>
            <w:tcW w:w="345" w:type="pct"/>
          </w:tcPr>
          <w:p w:rsidR="00D11717" w:rsidRPr="006334DA" w:rsidRDefault="00D11717" w:rsidP="00D11717">
            <w:pPr>
              <w:jc w:val="both"/>
            </w:pPr>
            <w:r>
              <w:t>157-158</w:t>
            </w:r>
          </w:p>
        </w:tc>
        <w:tc>
          <w:tcPr>
            <w:tcW w:w="1733" w:type="pct"/>
            <w:gridSpan w:val="2"/>
          </w:tcPr>
          <w:p w:rsidR="00D11717" w:rsidRPr="00D11717" w:rsidRDefault="00D11717" w:rsidP="00D11717">
            <w:pPr>
              <w:jc w:val="both"/>
              <w:rPr>
                <w:sz w:val="24"/>
                <w:szCs w:val="24"/>
              </w:rPr>
            </w:pPr>
            <w:r w:rsidRPr="00D11717">
              <w:rPr>
                <w:sz w:val="24"/>
                <w:szCs w:val="24"/>
              </w:rPr>
              <w:t>Хемосинтез, отличие его от фотосинтеза. Роль микроорганизмов в процессе хемосинтеза</w:t>
            </w:r>
          </w:p>
        </w:tc>
        <w:tc>
          <w:tcPr>
            <w:tcW w:w="358" w:type="pct"/>
            <w:gridSpan w:val="2"/>
          </w:tcPr>
          <w:p w:rsidR="00D11717" w:rsidRPr="006334DA" w:rsidRDefault="004824D7" w:rsidP="00D11717">
            <w:pPr>
              <w:jc w:val="center"/>
            </w:pPr>
            <w:r>
              <w:t>2</w:t>
            </w:r>
          </w:p>
        </w:tc>
        <w:tc>
          <w:tcPr>
            <w:tcW w:w="416" w:type="pct"/>
            <w:gridSpan w:val="2"/>
          </w:tcPr>
          <w:p w:rsidR="00D11717" w:rsidRPr="006334DA" w:rsidRDefault="00D11717" w:rsidP="00D11717">
            <w:pPr>
              <w:jc w:val="center"/>
            </w:pPr>
          </w:p>
        </w:tc>
        <w:tc>
          <w:tcPr>
            <w:tcW w:w="415" w:type="pct"/>
            <w:gridSpan w:val="2"/>
          </w:tcPr>
          <w:p w:rsidR="00D11717" w:rsidRPr="006334DA" w:rsidRDefault="00D11717" w:rsidP="00D11717">
            <w:pPr>
              <w:jc w:val="center"/>
            </w:pPr>
          </w:p>
        </w:tc>
      </w:tr>
      <w:tr w:rsidR="00D11717" w:rsidRPr="006334DA" w:rsidTr="00E05D21">
        <w:trPr>
          <w:gridAfter w:val="2"/>
          <w:wAfter w:w="1733" w:type="pct"/>
        </w:trPr>
        <w:tc>
          <w:tcPr>
            <w:tcW w:w="345" w:type="pct"/>
          </w:tcPr>
          <w:p w:rsidR="00D11717" w:rsidRPr="006334DA" w:rsidRDefault="00D11717" w:rsidP="00D11717">
            <w:pPr>
              <w:jc w:val="both"/>
            </w:pPr>
            <w:r>
              <w:t>159-160</w:t>
            </w:r>
          </w:p>
        </w:tc>
        <w:tc>
          <w:tcPr>
            <w:tcW w:w="1733" w:type="pct"/>
            <w:gridSpan w:val="2"/>
          </w:tcPr>
          <w:p w:rsidR="00D11717" w:rsidRPr="00084EFB" w:rsidRDefault="00D11717" w:rsidP="00D11717">
            <w:pPr>
              <w:tabs>
                <w:tab w:val="left" w:pos="1080"/>
              </w:tabs>
              <w:jc w:val="both"/>
              <w:rPr>
                <w:sz w:val="24"/>
                <w:szCs w:val="24"/>
              </w:rPr>
            </w:pPr>
            <w:r w:rsidRPr="00084EFB">
              <w:rPr>
                <w:sz w:val="24"/>
                <w:szCs w:val="24"/>
              </w:rPr>
              <w:t>Аминокислотный и белковый обмен растительных организмов.</w:t>
            </w:r>
          </w:p>
        </w:tc>
        <w:tc>
          <w:tcPr>
            <w:tcW w:w="358" w:type="pct"/>
            <w:gridSpan w:val="2"/>
          </w:tcPr>
          <w:p w:rsidR="00D11717" w:rsidRPr="006334DA" w:rsidRDefault="00D11717" w:rsidP="00D11717">
            <w:pPr>
              <w:jc w:val="center"/>
              <w:rPr>
                <w:sz w:val="24"/>
                <w:szCs w:val="24"/>
              </w:rPr>
            </w:pPr>
            <w:r w:rsidRPr="006334DA">
              <w:rPr>
                <w:sz w:val="24"/>
                <w:szCs w:val="24"/>
              </w:rPr>
              <w:t>2</w:t>
            </w:r>
          </w:p>
        </w:tc>
        <w:tc>
          <w:tcPr>
            <w:tcW w:w="416" w:type="pct"/>
            <w:gridSpan w:val="2"/>
          </w:tcPr>
          <w:p w:rsidR="00D11717" w:rsidRPr="006334DA" w:rsidRDefault="00D11717" w:rsidP="00D11717">
            <w:pPr>
              <w:jc w:val="center"/>
              <w:rPr>
                <w:sz w:val="24"/>
                <w:szCs w:val="24"/>
              </w:rPr>
            </w:pPr>
          </w:p>
        </w:tc>
        <w:tc>
          <w:tcPr>
            <w:tcW w:w="415" w:type="pct"/>
            <w:gridSpan w:val="2"/>
          </w:tcPr>
          <w:p w:rsidR="00D11717" w:rsidRPr="006334DA" w:rsidRDefault="00D11717" w:rsidP="00D11717">
            <w:pPr>
              <w:jc w:val="center"/>
              <w:rPr>
                <w:sz w:val="24"/>
                <w:szCs w:val="24"/>
              </w:rPr>
            </w:pPr>
          </w:p>
        </w:tc>
      </w:tr>
      <w:tr w:rsidR="004824D7" w:rsidRPr="006334DA" w:rsidTr="004824D7">
        <w:trPr>
          <w:gridAfter w:val="2"/>
          <w:wAfter w:w="1733" w:type="pct"/>
          <w:trHeight w:val="146"/>
        </w:trPr>
        <w:tc>
          <w:tcPr>
            <w:tcW w:w="345" w:type="pct"/>
          </w:tcPr>
          <w:p w:rsidR="004824D7" w:rsidRPr="006334DA" w:rsidRDefault="004824D7" w:rsidP="004824D7">
            <w:pPr>
              <w:jc w:val="both"/>
            </w:pPr>
            <w:r>
              <w:t>161-162</w:t>
            </w:r>
          </w:p>
        </w:tc>
        <w:tc>
          <w:tcPr>
            <w:tcW w:w="1733" w:type="pct"/>
            <w:gridSpan w:val="2"/>
          </w:tcPr>
          <w:p w:rsidR="004824D7" w:rsidRPr="004824D7" w:rsidRDefault="004824D7" w:rsidP="004824D7">
            <w:pPr>
              <w:tabs>
                <w:tab w:val="left" w:pos="1080"/>
              </w:tabs>
              <w:jc w:val="both"/>
              <w:rPr>
                <w:sz w:val="24"/>
                <w:szCs w:val="24"/>
              </w:rPr>
            </w:pPr>
            <w:r w:rsidRPr="004824D7">
              <w:rPr>
                <w:sz w:val="24"/>
                <w:szCs w:val="24"/>
              </w:rPr>
              <w:t>Роль бактерий в процессах разложения органических веществ (аммонификаторы), в фиксации азота воздуха</w:t>
            </w:r>
          </w:p>
        </w:tc>
        <w:tc>
          <w:tcPr>
            <w:tcW w:w="358" w:type="pct"/>
            <w:gridSpan w:val="2"/>
          </w:tcPr>
          <w:p w:rsidR="004824D7" w:rsidRPr="006334DA" w:rsidRDefault="004824D7" w:rsidP="004824D7">
            <w:pPr>
              <w:jc w:val="center"/>
            </w:pPr>
            <w:r>
              <w:t>2</w:t>
            </w:r>
          </w:p>
        </w:tc>
        <w:tc>
          <w:tcPr>
            <w:tcW w:w="416" w:type="pct"/>
            <w:gridSpan w:val="2"/>
          </w:tcPr>
          <w:p w:rsidR="004824D7" w:rsidRPr="006334DA" w:rsidRDefault="004824D7" w:rsidP="004824D7">
            <w:pPr>
              <w:jc w:val="center"/>
            </w:pPr>
          </w:p>
        </w:tc>
        <w:tc>
          <w:tcPr>
            <w:tcW w:w="415" w:type="pct"/>
            <w:gridSpan w:val="2"/>
          </w:tcPr>
          <w:p w:rsidR="004824D7" w:rsidRPr="006334DA" w:rsidRDefault="004824D7" w:rsidP="004824D7">
            <w:pPr>
              <w:jc w:val="center"/>
            </w:pPr>
          </w:p>
        </w:tc>
      </w:tr>
      <w:tr w:rsidR="004824D7" w:rsidRPr="006334DA" w:rsidTr="00E05D21">
        <w:trPr>
          <w:gridAfter w:val="2"/>
          <w:wAfter w:w="1733" w:type="pct"/>
        </w:trPr>
        <w:tc>
          <w:tcPr>
            <w:tcW w:w="345" w:type="pct"/>
          </w:tcPr>
          <w:p w:rsidR="004824D7" w:rsidRPr="006334DA" w:rsidRDefault="004824D7" w:rsidP="004824D7">
            <w:pPr>
              <w:jc w:val="both"/>
            </w:pPr>
            <w:r>
              <w:t>163-164</w:t>
            </w:r>
          </w:p>
        </w:tc>
        <w:tc>
          <w:tcPr>
            <w:tcW w:w="1733" w:type="pct"/>
            <w:gridSpan w:val="2"/>
          </w:tcPr>
          <w:p w:rsidR="004824D7" w:rsidRPr="004824D7" w:rsidRDefault="004824D7" w:rsidP="004824D7">
            <w:pPr>
              <w:jc w:val="both"/>
              <w:rPr>
                <w:sz w:val="24"/>
                <w:szCs w:val="24"/>
              </w:rPr>
            </w:pPr>
            <w:r w:rsidRPr="004824D7">
              <w:rPr>
                <w:sz w:val="24"/>
                <w:szCs w:val="24"/>
              </w:rPr>
              <w:t>Изучение и оценка состояния флоры нашего края и села</w:t>
            </w:r>
          </w:p>
        </w:tc>
        <w:tc>
          <w:tcPr>
            <w:tcW w:w="358" w:type="pct"/>
            <w:gridSpan w:val="2"/>
          </w:tcPr>
          <w:p w:rsidR="004824D7" w:rsidRPr="006334DA" w:rsidRDefault="004824D7" w:rsidP="004824D7">
            <w:pPr>
              <w:jc w:val="center"/>
              <w:rPr>
                <w:sz w:val="24"/>
                <w:szCs w:val="24"/>
              </w:rPr>
            </w:pPr>
            <w:r w:rsidRPr="006334DA">
              <w:rPr>
                <w:sz w:val="24"/>
                <w:szCs w:val="24"/>
              </w:rPr>
              <w:t>2</w:t>
            </w:r>
          </w:p>
        </w:tc>
        <w:tc>
          <w:tcPr>
            <w:tcW w:w="416" w:type="pct"/>
            <w:gridSpan w:val="2"/>
          </w:tcPr>
          <w:p w:rsidR="004824D7" w:rsidRPr="006334DA" w:rsidRDefault="004824D7" w:rsidP="004824D7">
            <w:pPr>
              <w:jc w:val="center"/>
              <w:rPr>
                <w:sz w:val="24"/>
                <w:szCs w:val="24"/>
              </w:rPr>
            </w:pPr>
          </w:p>
        </w:tc>
        <w:tc>
          <w:tcPr>
            <w:tcW w:w="415" w:type="pct"/>
            <w:gridSpan w:val="2"/>
          </w:tcPr>
          <w:p w:rsidR="004824D7" w:rsidRPr="006334DA" w:rsidRDefault="004824D7" w:rsidP="004824D7">
            <w:pPr>
              <w:jc w:val="center"/>
              <w:rPr>
                <w:sz w:val="24"/>
                <w:szCs w:val="24"/>
              </w:rPr>
            </w:pPr>
          </w:p>
        </w:tc>
      </w:tr>
      <w:tr w:rsidR="00A41F29" w:rsidRPr="006334DA" w:rsidTr="00E05D21">
        <w:trPr>
          <w:gridAfter w:val="2"/>
          <w:wAfter w:w="1733" w:type="pct"/>
        </w:trPr>
        <w:tc>
          <w:tcPr>
            <w:tcW w:w="345" w:type="pct"/>
          </w:tcPr>
          <w:p w:rsidR="00A41F29" w:rsidRPr="006334DA" w:rsidRDefault="00A41F29" w:rsidP="00A41F29">
            <w:pPr>
              <w:jc w:val="both"/>
            </w:pPr>
            <w:r>
              <w:t>165-166</w:t>
            </w:r>
          </w:p>
        </w:tc>
        <w:tc>
          <w:tcPr>
            <w:tcW w:w="1733" w:type="pct"/>
            <w:gridSpan w:val="2"/>
          </w:tcPr>
          <w:p w:rsidR="00A41F29" w:rsidRPr="004824D7" w:rsidRDefault="00A41F29" w:rsidP="00A41F29">
            <w:pPr>
              <w:jc w:val="both"/>
            </w:pPr>
            <w:r>
              <w:t>Лекарственные растения, произрастающие на территории края и села</w:t>
            </w:r>
          </w:p>
        </w:tc>
        <w:tc>
          <w:tcPr>
            <w:tcW w:w="358" w:type="pct"/>
            <w:gridSpan w:val="2"/>
          </w:tcPr>
          <w:p w:rsidR="00A41F29" w:rsidRPr="006334DA" w:rsidRDefault="00A41F29" w:rsidP="00A41F29">
            <w:pPr>
              <w:jc w:val="center"/>
            </w:pPr>
            <w:r>
              <w:t>2</w:t>
            </w:r>
          </w:p>
        </w:tc>
        <w:tc>
          <w:tcPr>
            <w:tcW w:w="416" w:type="pct"/>
            <w:gridSpan w:val="2"/>
          </w:tcPr>
          <w:p w:rsidR="00A41F29" w:rsidRPr="006334DA" w:rsidRDefault="00A41F29" w:rsidP="00A41F29">
            <w:pPr>
              <w:jc w:val="center"/>
            </w:pPr>
          </w:p>
        </w:tc>
        <w:tc>
          <w:tcPr>
            <w:tcW w:w="415" w:type="pct"/>
            <w:gridSpan w:val="2"/>
          </w:tcPr>
          <w:p w:rsidR="00A41F29" w:rsidRPr="006334DA" w:rsidRDefault="00A41F29" w:rsidP="00A41F29">
            <w:pPr>
              <w:jc w:val="center"/>
            </w:pPr>
          </w:p>
        </w:tc>
      </w:tr>
      <w:tr w:rsidR="00161A1F" w:rsidRPr="006334DA" w:rsidTr="00E05D21">
        <w:trPr>
          <w:gridAfter w:val="2"/>
          <w:wAfter w:w="1733" w:type="pct"/>
        </w:trPr>
        <w:tc>
          <w:tcPr>
            <w:tcW w:w="345" w:type="pct"/>
          </w:tcPr>
          <w:p w:rsidR="00161A1F" w:rsidRPr="006334DA" w:rsidRDefault="00161A1F" w:rsidP="00161A1F">
            <w:pPr>
              <w:jc w:val="both"/>
            </w:pPr>
            <w:r>
              <w:t>167-168</w:t>
            </w:r>
          </w:p>
        </w:tc>
        <w:tc>
          <w:tcPr>
            <w:tcW w:w="1733" w:type="pct"/>
            <w:gridSpan w:val="2"/>
          </w:tcPr>
          <w:p w:rsidR="00161A1F" w:rsidRPr="00084EFB" w:rsidRDefault="00161A1F" w:rsidP="00161A1F">
            <w:pPr>
              <w:jc w:val="both"/>
              <w:rPr>
                <w:sz w:val="24"/>
                <w:szCs w:val="24"/>
              </w:rPr>
            </w:pPr>
            <w:r w:rsidRPr="00084EFB">
              <w:rPr>
                <w:sz w:val="24"/>
                <w:szCs w:val="24"/>
              </w:rPr>
              <w:t xml:space="preserve">Изучение и оценка состояния биоты природных вод нашего села и его окрестностей   </w:t>
            </w:r>
          </w:p>
        </w:tc>
        <w:tc>
          <w:tcPr>
            <w:tcW w:w="358" w:type="pct"/>
            <w:gridSpan w:val="2"/>
          </w:tcPr>
          <w:p w:rsidR="00161A1F" w:rsidRPr="006334DA" w:rsidRDefault="00161A1F" w:rsidP="00161A1F">
            <w:pPr>
              <w:jc w:val="center"/>
              <w:rPr>
                <w:sz w:val="24"/>
                <w:szCs w:val="24"/>
              </w:rPr>
            </w:pPr>
            <w:r w:rsidRPr="006334DA">
              <w:rPr>
                <w:sz w:val="24"/>
                <w:szCs w:val="24"/>
              </w:rPr>
              <w:t>2</w:t>
            </w:r>
          </w:p>
        </w:tc>
        <w:tc>
          <w:tcPr>
            <w:tcW w:w="416" w:type="pct"/>
            <w:gridSpan w:val="2"/>
          </w:tcPr>
          <w:p w:rsidR="00161A1F" w:rsidRPr="00F12A5C" w:rsidRDefault="00161A1F" w:rsidP="00161A1F">
            <w:pPr>
              <w:jc w:val="center"/>
              <w:rPr>
                <w:bCs/>
                <w:iCs/>
                <w:color w:val="000000"/>
                <w:sz w:val="24"/>
                <w:szCs w:val="24"/>
              </w:rPr>
            </w:pPr>
          </w:p>
        </w:tc>
        <w:tc>
          <w:tcPr>
            <w:tcW w:w="415" w:type="pct"/>
            <w:gridSpan w:val="2"/>
          </w:tcPr>
          <w:p w:rsidR="00161A1F" w:rsidRPr="006334DA" w:rsidRDefault="00161A1F" w:rsidP="00161A1F">
            <w:pPr>
              <w:jc w:val="center"/>
              <w:rPr>
                <w:sz w:val="24"/>
                <w:szCs w:val="24"/>
              </w:rPr>
            </w:pPr>
          </w:p>
        </w:tc>
      </w:tr>
      <w:tr w:rsidR="00C50627" w:rsidRPr="006334DA" w:rsidTr="00E05D21">
        <w:trPr>
          <w:gridAfter w:val="2"/>
          <w:wAfter w:w="1733" w:type="pct"/>
        </w:trPr>
        <w:tc>
          <w:tcPr>
            <w:tcW w:w="345" w:type="pct"/>
          </w:tcPr>
          <w:p w:rsidR="00C50627" w:rsidRPr="006334DA" w:rsidRDefault="00C50627" w:rsidP="00C50627">
            <w:pPr>
              <w:jc w:val="both"/>
            </w:pPr>
            <w:r>
              <w:t>169-170</w:t>
            </w:r>
          </w:p>
        </w:tc>
        <w:tc>
          <w:tcPr>
            <w:tcW w:w="1733" w:type="pct"/>
            <w:gridSpan w:val="2"/>
          </w:tcPr>
          <w:p w:rsidR="00C50627" w:rsidRPr="00C50627" w:rsidRDefault="00C50627" w:rsidP="00C50627">
            <w:pPr>
              <w:jc w:val="both"/>
              <w:rPr>
                <w:sz w:val="24"/>
                <w:szCs w:val="24"/>
              </w:rPr>
            </w:pPr>
            <w:r w:rsidRPr="00C50627">
              <w:rPr>
                <w:sz w:val="24"/>
                <w:szCs w:val="24"/>
              </w:rPr>
              <w:t>Очистка вод как одно из мероприятий охраны окружающей среды</w:t>
            </w:r>
          </w:p>
        </w:tc>
        <w:tc>
          <w:tcPr>
            <w:tcW w:w="358" w:type="pct"/>
            <w:gridSpan w:val="2"/>
          </w:tcPr>
          <w:p w:rsidR="00C50627" w:rsidRPr="006334DA" w:rsidRDefault="00C50627" w:rsidP="00C50627">
            <w:pPr>
              <w:jc w:val="center"/>
            </w:pPr>
          </w:p>
        </w:tc>
        <w:tc>
          <w:tcPr>
            <w:tcW w:w="416" w:type="pct"/>
            <w:gridSpan w:val="2"/>
          </w:tcPr>
          <w:p w:rsidR="00C50627" w:rsidRPr="00F12A5C" w:rsidRDefault="00C50627" w:rsidP="00C50627">
            <w:pPr>
              <w:jc w:val="center"/>
              <w:rPr>
                <w:bCs/>
                <w:iCs/>
                <w:color w:val="000000"/>
              </w:rPr>
            </w:pPr>
          </w:p>
        </w:tc>
        <w:tc>
          <w:tcPr>
            <w:tcW w:w="415" w:type="pct"/>
            <w:gridSpan w:val="2"/>
          </w:tcPr>
          <w:p w:rsidR="00C50627" w:rsidRPr="006334DA" w:rsidRDefault="00C50627" w:rsidP="00C50627">
            <w:pPr>
              <w:jc w:val="center"/>
            </w:pPr>
          </w:p>
        </w:tc>
      </w:tr>
      <w:tr w:rsidR="00C50627" w:rsidRPr="006334DA" w:rsidTr="00E05D21">
        <w:trPr>
          <w:gridAfter w:val="2"/>
          <w:wAfter w:w="1733" w:type="pct"/>
        </w:trPr>
        <w:tc>
          <w:tcPr>
            <w:tcW w:w="345" w:type="pct"/>
          </w:tcPr>
          <w:p w:rsidR="00C50627" w:rsidRPr="006334DA" w:rsidRDefault="00C50627" w:rsidP="00C50627">
            <w:pPr>
              <w:jc w:val="both"/>
            </w:pPr>
            <w:r>
              <w:t>171-172</w:t>
            </w:r>
          </w:p>
        </w:tc>
        <w:tc>
          <w:tcPr>
            <w:tcW w:w="1733" w:type="pct"/>
            <w:gridSpan w:val="2"/>
          </w:tcPr>
          <w:p w:rsidR="00C50627" w:rsidRPr="00084EFB" w:rsidRDefault="00C50627" w:rsidP="00C50627">
            <w:pPr>
              <w:jc w:val="both"/>
              <w:rPr>
                <w:sz w:val="24"/>
                <w:szCs w:val="24"/>
              </w:rPr>
            </w:pPr>
            <w:r w:rsidRPr="00084EFB">
              <w:rPr>
                <w:sz w:val="24"/>
                <w:szCs w:val="24"/>
              </w:rPr>
              <w:t>Изучение и оценка состояния микрофлоры атмосферного воздуха нашего села.</w:t>
            </w:r>
          </w:p>
        </w:tc>
        <w:tc>
          <w:tcPr>
            <w:tcW w:w="358" w:type="pct"/>
            <w:gridSpan w:val="2"/>
          </w:tcPr>
          <w:p w:rsidR="00C50627" w:rsidRPr="006334DA" w:rsidRDefault="00C50627" w:rsidP="00C50627">
            <w:pPr>
              <w:jc w:val="center"/>
              <w:rPr>
                <w:sz w:val="24"/>
                <w:szCs w:val="24"/>
              </w:rPr>
            </w:pPr>
            <w:r w:rsidRPr="006334DA">
              <w:rPr>
                <w:sz w:val="24"/>
                <w:szCs w:val="24"/>
              </w:rPr>
              <w:t>2</w:t>
            </w:r>
          </w:p>
        </w:tc>
        <w:tc>
          <w:tcPr>
            <w:tcW w:w="416" w:type="pct"/>
            <w:gridSpan w:val="2"/>
          </w:tcPr>
          <w:p w:rsidR="00C50627" w:rsidRPr="00F12A5C" w:rsidRDefault="00C50627" w:rsidP="00C50627">
            <w:pPr>
              <w:jc w:val="center"/>
              <w:rPr>
                <w:bCs/>
                <w:iCs/>
                <w:color w:val="000000"/>
                <w:sz w:val="24"/>
                <w:szCs w:val="24"/>
              </w:rPr>
            </w:pPr>
          </w:p>
        </w:tc>
        <w:tc>
          <w:tcPr>
            <w:tcW w:w="415" w:type="pct"/>
            <w:gridSpan w:val="2"/>
          </w:tcPr>
          <w:p w:rsidR="00C50627" w:rsidRPr="006334DA" w:rsidRDefault="00C50627" w:rsidP="00C50627">
            <w:pPr>
              <w:jc w:val="center"/>
              <w:rPr>
                <w:sz w:val="24"/>
                <w:szCs w:val="24"/>
              </w:rPr>
            </w:pPr>
          </w:p>
        </w:tc>
      </w:tr>
      <w:tr w:rsidR="00C50627" w:rsidRPr="006334DA" w:rsidTr="00E05D21">
        <w:trPr>
          <w:gridAfter w:val="2"/>
          <w:wAfter w:w="1733" w:type="pct"/>
        </w:trPr>
        <w:tc>
          <w:tcPr>
            <w:tcW w:w="345" w:type="pct"/>
          </w:tcPr>
          <w:p w:rsidR="00C50627" w:rsidRPr="006334DA" w:rsidRDefault="00C50627" w:rsidP="00C50627">
            <w:pPr>
              <w:jc w:val="both"/>
            </w:pPr>
            <w:r>
              <w:t>173-174</w:t>
            </w:r>
          </w:p>
        </w:tc>
        <w:tc>
          <w:tcPr>
            <w:tcW w:w="1733" w:type="pct"/>
            <w:gridSpan w:val="2"/>
          </w:tcPr>
          <w:p w:rsidR="00C50627" w:rsidRPr="00BE6E55" w:rsidRDefault="00C50627" w:rsidP="00C50627">
            <w:pPr>
              <w:jc w:val="both"/>
              <w:rPr>
                <w:b/>
              </w:rPr>
            </w:pPr>
            <w:r w:rsidRPr="00BE6E55">
              <w:rPr>
                <w:b/>
              </w:rPr>
              <w:t>Раздел 11. Учебно-исследовательская работа.</w:t>
            </w:r>
          </w:p>
        </w:tc>
        <w:tc>
          <w:tcPr>
            <w:tcW w:w="358" w:type="pct"/>
            <w:gridSpan w:val="2"/>
          </w:tcPr>
          <w:p w:rsidR="00C50627" w:rsidRPr="006334DA" w:rsidRDefault="00C50627" w:rsidP="00C50627">
            <w:pPr>
              <w:jc w:val="center"/>
            </w:pPr>
          </w:p>
        </w:tc>
        <w:tc>
          <w:tcPr>
            <w:tcW w:w="416" w:type="pct"/>
            <w:gridSpan w:val="2"/>
          </w:tcPr>
          <w:p w:rsidR="00C50627" w:rsidRPr="00F12A5C" w:rsidRDefault="00C50627" w:rsidP="00C50627">
            <w:pPr>
              <w:jc w:val="center"/>
              <w:rPr>
                <w:bCs/>
                <w:iCs/>
                <w:color w:val="000000"/>
              </w:rPr>
            </w:pPr>
          </w:p>
        </w:tc>
        <w:tc>
          <w:tcPr>
            <w:tcW w:w="415" w:type="pct"/>
            <w:gridSpan w:val="2"/>
          </w:tcPr>
          <w:p w:rsidR="00C50627" w:rsidRPr="006334DA" w:rsidRDefault="00C50627" w:rsidP="00C50627">
            <w:pPr>
              <w:jc w:val="center"/>
            </w:pPr>
          </w:p>
        </w:tc>
      </w:tr>
      <w:tr w:rsidR="00C50627" w:rsidRPr="006334DA" w:rsidTr="00E05D21">
        <w:trPr>
          <w:gridAfter w:val="2"/>
          <w:wAfter w:w="1733" w:type="pct"/>
        </w:trPr>
        <w:tc>
          <w:tcPr>
            <w:tcW w:w="345" w:type="pct"/>
          </w:tcPr>
          <w:p w:rsidR="00C50627" w:rsidRPr="006334DA" w:rsidRDefault="00C50627" w:rsidP="00C50627">
            <w:pPr>
              <w:jc w:val="both"/>
            </w:pPr>
            <w:r>
              <w:t>175-176</w:t>
            </w:r>
          </w:p>
        </w:tc>
        <w:tc>
          <w:tcPr>
            <w:tcW w:w="1733" w:type="pct"/>
            <w:gridSpan w:val="2"/>
          </w:tcPr>
          <w:p w:rsidR="00C50627" w:rsidRPr="006334DA" w:rsidRDefault="00C50627" w:rsidP="00C50627">
            <w:pPr>
              <w:jc w:val="both"/>
              <w:rPr>
                <w:sz w:val="24"/>
                <w:szCs w:val="24"/>
              </w:rPr>
            </w:pPr>
            <w:r>
              <w:t xml:space="preserve">   Определение проблемы и формулировка темы исследования.</w:t>
            </w:r>
          </w:p>
        </w:tc>
        <w:tc>
          <w:tcPr>
            <w:tcW w:w="358" w:type="pct"/>
            <w:gridSpan w:val="2"/>
          </w:tcPr>
          <w:p w:rsidR="00C50627" w:rsidRPr="006334DA" w:rsidRDefault="00C50627" w:rsidP="00C50627">
            <w:pPr>
              <w:jc w:val="center"/>
              <w:rPr>
                <w:sz w:val="24"/>
                <w:szCs w:val="24"/>
              </w:rPr>
            </w:pPr>
            <w:r w:rsidRPr="006334DA">
              <w:rPr>
                <w:sz w:val="24"/>
                <w:szCs w:val="24"/>
              </w:rPr>
              <w:t>2</w:t>
            </w:r>
          </w:p>
        </w:tc>
        <w:tc>
          <w:tcPr>
            <w:tcW w:w="416" w:type="pct"/>
            <w:gridSpan w:val="2"/>
          </w:tcPr>
          <w:p w:rsidR="00C50627" w:rsidRPr="00F12A5C" w:rsidRDefault="00C50627" w:rsidP="00C50627">
            <w:pPr>
              <w:jc w:val="center"/>
              <w:rPr>
                <w:bCs/>
                <w:iCs/>
                <w:color w:val="000000"/>
                <w:sz w:val="24"/>
                <w:szCs w:val="24"/>
              </w:rPr>
            </w:pPr>
          </w:p>
        </w:tc>
        <w:tc>
          <w:tcPr>
            <w:tcW w:w="415" w:type="pct"/>
            <w:gridSpan w:val="2"/>
          </w:tcPr>
          <w:p w:rsidR="00C50627" w:rsidRPr="006334DA" w:rsidRDefault="00C50627" w:rsidP="00C50627">
            <w:pPr>
              <w:jc w:val="center"/>
              <w:rPr>
                <w:sz w:val="24"/>
                <w:szCs w:val="24"/>
              </w:rPr>
            </w:pPr>
          </w:p>
        </w:tc>
      </w:tr>
      <w:tr w:rsidR="00C50627" w:rsidRPr="006334DA" w:rsidTr="00E05D21">
        <w:trPr>
          <w:gridAfter w:val="2"/>
          <w:wAfter w:w="1733" w:type="pct"/>
        </w:trPr>
        <w:tc>
          <w:tcPr>
            <w:tcW w:w="345" w:type="pct"/>
          </w:tcPr>
          <w:p w:rsidR="00C50627" w:rsidRPr="006334DA" w:rsidRDefault="00C50627" w:rsidP="00C50627">
            <w:pPr>
              <w:jc w:val="both"/>
            </w:pPr>
            <w:r>
              <w:t>177-178</w:t>
            </w:r>
          </w:p>
        </w:tc>
        <w:tc>
          <w:tcPr>
            <w:tcW w:w="1733" w:type="pct"/>
            <w:gridSpan w:val="2"/>
          </w:tcPr>
          <w:p w:rsidR="00C50627" w:rsidRDefault="00C50627" w:rsidP="00C50627">
            <w:pPr>
              <w:jc w:val="both"/>
            </w:pPr>
            <w:r>
              <w:t>Определение цели.</w:t>
            </w:r>
          </w:p>
        </w:tc>
        <w:tc>
          <w:tcPr>
            <w:tcW w:w="358" w:type="pct"/>
            <w:gridSpan w:val="2"/>
          </w:tcPr>
          <w:p w:rsidR="00C50627" w:rsidRPr="006334DA" w:rsidRDefault="00C50627" w:rsidP="00C50627">
            <w:pPr>
              <w:jc w:val="center"/>
            </w:pPr>
            <w:r>
              <w:t>2</w:t>
            </w:r>
          </w:p>
        </w:tc>
        <w:tc>
          <w:tcPr>
            <w:tcW w:w="416" w:type="pct"/>
            <w:gridSpan w:val="2"/>
          </w:tcPr>
          <w:p w:rsidR="00C50627" w:rsidRPr="00F12A5C" w:rsidRDefault="00C50627" w:rsidP="00C50627">
            <w:pPr>
              <w:jc w:val="center"/>
              <w:rPr>
                <w:bCs/>
                <w:iCs/>
                <w:color w:val="000000"/>
              </w:rPr>
            </w:pPr>
          </w:p>
        </w:tc>
        <w:tc>
          <w:tcPr>
            <w:tcW w:w="415" w:type="pct"/>
            <w:gridSpan w:val="2"/>
          </w:tcPr>
          <w:p w:rsidR="00C50627" w:rsidRPr="006334DA" w:rsidRDefault="00C50627" w:rsidP="00C50627">
            <w:pPr>
              <w:jc w:val="center"/>
            </w:pPr>
          </w:p>
        </w:tc>
      </w:tr>
      <w:tr w:rsidR="00C50627" w:rsidRPr="006334DA" w:rsidTr="00E05D21">
        <w:trPr>
          <w:gridAfter w:val="2"/>
          <w:wAfter w:w="1733" w:type="pct"/>
        </w:trPr>
        <w:tc>
          <w:tcPr>
            <w:tcW w:w="345" w:type="pct"/>
          </w:tcPr>
          <w:p w:rsidR="00C50627" w:rsidRPr="006334DA" w:rsidRDefault="00C50627" w:rsidP="00C50627">
            <w:pPr>
              <w:jc w:val="both"/>
            </w:pPr>
            <w:r>
              <w:t>179-180</w:t>
            </w:r>
          </w:p>
        </w:tc>
        <w:tc>
          <w:tcPr>
            <w:tcW w:w="1733" w:type="pct"/>
            <w:gridSpan w:val="2"/>
          </w:tcPr>
          <w:p w:rsidR="00C50627" w:rsidRPr="005F16B3" w:rsidRDefault="00C50627" w:rsidP="00C50627">
            <w:pPr>
              <w:rPr>
                <w:sz w:val="24"/>
                <w:szCs w:val="24"/>
              </w:rPr>
            </w:pPr>
            <w:r>
              <w:rPr>
                <w:sz w:val="24"/>
                <w:szCs w:val="24"/>
              </w:rPr>
              <w:t>Выбор объекта, формулировка гипотезы.</w:t>
            </w:r>
          </w:p>
        </w:tc>
        <w:tc>
          <w:tcPr>
            <w:tcW w:w="354" w:type="pct"/>
          </w:tcPr>
          <w:p w:rsidR="00C50627" w:rsidRPr="00F12A5C" w:rsidRDefault="00C50627" w:rsidP="00C50627">
            <w:pPr>
              <w:jc w:val="center"/>
              <w:rPr>
                <w:bCs/>
                <w:iCs/>
                <w:color w:val="000000"/>
                <w:sz w:val="24"/>
                <w:szCs w:val="24"/>
              </w:rPr>
            </w:pPr>
            <w:r w:rsidRPr="00F12A5C">
              <w:rPr>
                <w:bCs/>
                <w:iCs/>
                <w:color w:val="000000"/>
                <w:sz w:val="24"/>
                <w:szCs w:val="24"/>
              </w:rPr>
              <w:t>2</w:t>
            </w:r>
          </w:p>
        </w:tc>
        <w:tc>
          <w:tcPr>
            <w:tcW w:w="420" w:type="pct"/>
            <w:gridSpan w:val="3"/>
          </w:tcPr>
          <w:p w:rsidR="00C50627" w:rsidRPr="00F12A5C" w:rsidRDefault="00C50627" w:rsidP="00C50627">
            <w:pPr>
              <w:jc w:val="center"/>
              <w:rPr>
                <w:bCs/>
                <w:iCs/>
                <w:color w:val="000000"/>
                <w:sz w:val="24"/>
                <w:szCs w:val="24"/>
              </w:rPr>
            </w:pPr>
          </w:p>
        </w:tc>
        <w:tc>
          <w:tcPr>
            <w:tcW w:w="415" w:type="pct"/>
            <w:gridSpan w:val="2"/>
          </w:tcPr>
          <w:p w:rsidR="00C50627" w:rsidRPr="006334DA" w:rsidRDefault="00C50627" w:rsidP="00C50627">
            <w:pPr>
              <w:jc w:val="center"/>
              <w:rPr>
                <w:b/>
                <w:bCs/>
                <w:i/>
                <w:iCs/>
                <w:color w:val="000000"/>
                <w:sz w:val="24"/>
                <w:szCs w:val="24"/>
              </w:rPr>
            </w:pPr>
          </w:p>
        </w:tc>
      </w:tr>
      <w:tr w:rsidR="00C50627" w:rsidRPr="006334DA" w:rsidTr="00E05D21">
        <w:trPr>
          <w:gridAfter w:val="2"/>
          <w:wAfter w:w="1733" w:type="pct"/>
        </w:trPr>
        <w:tc>
          <w:tcPr>
            <w:tcW w:w="345" w:type="pct"/>
          </w:tcPr>
          <w:p w:rsidR="00C50627" w:rsidRPr="006334DA" w:rsidRDefault="00C50627" w:rsidP="00C50627">
            <w:pPr>
              <w:jc w:val="both"/>
            </w:pPr>
            <w:r>
              <w:t>181-182</w:t>
            </w:r>
          </w:p>
        </w:tc>
        <w:tc>
          <w:tcPr>
            <w:tcW w:w="1733" w:type="pct"/>
            <w:gridSpan w:val="2"/>
          </w:tcPr>
          <w:p w:rsidR="00C50627" w:rsidRPr="005F16B3" w:rsidRDefault="00C50627" w:rsidP="00C50627">
            <w:pPr>
              <w:rPr>
                <w:sz w:val="24"/>
                <w:szCs w:val="24"/>
              </w:rPr>
            </w:pPr>
            <w:r>
              <w:rPr>
                <w:sz w:val="24"/>
                <w:szCs w:val="24"/>
              </w:rPr>
              <w:t>Определение задач.</w:t>
            </w:r>
          </w:p>
        </w:tc>
        <w:tc>
          <w:tcPr>
            <w:tcW w:w="354" w:type="pct"/>
          </w:tcPr>
          <w:p w:rsidR="00C50627" w:rsidRPr="00F12A5C" w:rsidRDefault="00C50627" w:rsidP="00C50627">
            <w:pPr>
              <w:jc w:val="center"/>
              <w:rPr>
                <w:bCs/>
                <w:iCs/>
                <w:color w:val="000000"/>
                <w:sz w:val="24"/>
                <w:szCs w:val="24"/>
              </w:rPr>
            </w:pPr>
            <w:r w:rsidRPr="00F12A5C">
              <w:rPr>
                <w:bCs/>
                <w:iCs/>
                <w:color w:val="000000"/>
                <w:sz w:val="24"/>
                <w:szCs w:val="24"/>
              </w:rPr>
              <w:t>2</w:t>
            </w:r>
          </w:p>
        </w:tc>
        <w:tc>
          <w:tcPr>
            <w:tcW w:w="420" w:type="pct"/>
            <w:gridSpan w:val="3"/>
          </w:tcPr>
          <w:p w:rsidR="00C50627" w:rsidRPr="00F12A5C" w:rsidRDefault="00C50627" w:rsidP="00C50627">
            <w:pPr>
              <w:jc w:val="center"/>
              <w:rPr>
                <w:bCs/>
                <w:iCs/>
                <w:color w:val="000000"/>
                <w:sz w:val="24"/>
                <w:szCs w:val="24"/>
              </w:rPr>
            </w:pPr>
          </w:p>
        </w:tc>
        <w:tc>
          <w:tcPr>
            <w:tcW w:w="415" w:type="pct"/>
            <w:gridSpan w:val="2"/>
          </w:tcPr>
          <w:p w:rsidR="00C50627" w:rsidRPr="006334DA" w:rsidRDefault="00C50627" w:rsidP="00C50627">
            <w:pPr>
              <w:jc w:val="center"/>
              <w:rPr>
                <w:b/>
                <w:bCs/>
                <w:i/>
                <w:iCs/>
                <w:color w:val="000000"/>
                <w:sz w:val="24"/>
                <w:szCs w:val="24"/>
              </w:rPr>
            </w:pPr>
          </w:p>
        </w:tc>
      </w:tr>
      <w:tr w:rsidR="00C50627" w:rsidRPr="006334DA" w:rsidTr="00E05D21">
        <w:trPr>
          <w:gridAfter w:val="2"/>
          <w:wAfter w:w="1733" w:type="pct"/>
        </w:trPr>
        <w:tc>
          <w:tcPr>
            <w:tcW w:w="345" w:type="pct"/>
          </w:tcPr>
          <w:p w:rsidR="00C50627" w:rsidRPr="006334DA" w:rsidRDefault="00C50627" w:rsidP="00C50627">
            <w:pPr>
              <w:jc w:val="both"/>
            </w:pPr>
            <w:r>
              <w:t>183-184</w:t>
            </w:r>
          </w:p>
        </w:tc>
        <w:tc>
          <w:tcPr>
            <w:tcW w:w="1733" w:type="pct"/>
            <w:gridSpan w:val="2"/>
          </w:tcPr>
          <w:p w:rsidR="00C50627" w:rsidRPr="005F16B3" w:rsidRDefault="00C50627" w:rsidP="00C50627">
            <w:pPr>
              <w:rPr>
                <w:color w:val="000000"/>
                <w:sz w:val="24"/>
                <w:szCs w:val="24"/>
              </w:rPr>
            </w:pPr>
            <w:r>
              <w:rPr>
                <w:color w:val="000000"/>
                <w:sz w:val="24"/>
                <w:szCs w:val="24"/>
              </w:rPr>
              <w:t>Изучение литературы по теме.</w:t>
            </w:r>
          </w:p>
        </w:tc>
        <w:tc>
          <w:tcPr>
            <w:tcW w:w="354" w:type="pct"/>
          </w:tcPr>
          <w:p w:rsidR="00C50627" w:rsidRPr="00F12A5C" w:rsidRDefault="00C50627" w:rsidP="00C50627">
            <w:pPr>
              <w:jc w:val="center"/>
              <w:rPr>
                <w:bCs/>
                <w:iCs/>
                <w:color w:val="000000"/>
                <w:sz w:val="24"/>
                <w:szCs w:val="24"/>
              </w:rPr>
            </w:pPr>
            <w:r w:rsidRPr="00F12A5C">
              <w:rPr>
                <w:bCs/>
                <w:iCs/>
                <w:color w:val="000000"/>
                <w:sz w:val="24"/>
                <w:szCs w:val="24"/>
              </w:rPr>
              <w:t>2</w:t>
            </w:r>
          </w:p>
        </w:tc>
        <w:tc>
          <w:tcPr>
            <w:tcW w:w="420" w:type="pct"/>
            <w:gridSpan w:val="3"/>
          </w:tcPr>
          <w:p w:rsidR="00C50627" w:rsidRPr="00F12A5C" w:rsidRDefault="00C50627" w:rsidP="00C50627">
            <w:pPr>
              <w:jc w:val="center"/>
              <w:rPr>
                <w:bCs/>
                <w:iCs/>
                <w:color w:val="000000"/>
                <w:sz w:val="24"/>
                <w:szCs w:val="24"/>
              </w:rPr>
            </w:pPr>
          </w:p>
        </w:tc>
        <w:tc>
          <w:tcPr>
            <w:tcW w:w="415" w:type="pct"/>
            <w:gridSpan w:val="2"/>
          </w:tcPr>
          <w:p w:rsidR="00C50627" w:rsidRPr="006334DA" w:rsidRDefault="00C50627" w:rsidP="00C50627">
            <w:pPr>
              <w:jc w:val="center"/>
              <w:rPr>
                <w:b/>
                <w:bCs/>
                <w:i/>
                <w:iCs/>
                <w:color w:val="000000"/>
                <w:sz w:val="24"/>
                <w:szCs w:val="24"/>
              </w:rPr>
            </w:pPr>
          </w:p>
        </w:tc>
      </w:tr>
      <w:tr w:rsidR="00C50627" w:rsidRPr="006334DA" w:rsidTr="00E05D21">
        <w:trPr>
          <w:gridAfter w:val="2"/>
          <w:wAfter w:w="1733" w:type="pct"/>
        </w:trPr>
        <w:tc>
          <w:tcPr>
            <w:tcW w:w="345" w:type="pct"/>
          </w:tcPr>
          <w:p w:rsidR="00C50627" w:rsidRPr="006334DA" w:rsidRDefault="00C50627" w:rsidP="00C50627">
            <w:pPr>
              <w:jc w:val="both"/>
            </w:pPr>
            <w:r>
              <w:t>185-186</w:t>
            </w:r>
          </w:p>
        </w:tc>
        <w:tc>
          <w:tcPr>
            <w:tcW w:w="1733" w:type="pct"/>
            <w:gridSpan w:val="2"/>
          </w:tcPr>
          <w:p w:rsidR="00C50627" w:rsidRPr="005F16B3" w:rsidRDefault="00C50627" w:rsidP="00C50627">
            <w:pPr>
              <w:shd w:val="clear" w:color="auto" w:fill="FFFFFF"/>
              <w:rPr>
                <w:color w:val="000000"/>
                <w:sz w:val="24"/>
                <w:szCs w:val="24"/>
              </w:rPr>
            </w:pPr>
            <w:r>
              <w:rPr>
                <w:color w:val="000000"/>
                <w:sz w:val="24"/>
                <w:szCs w:val="24"/>
              </w:rPr>
              <w:t>Выбор методов.</w:t>
            </w:r>
          </w:p>
        </w:tc>
        <w:tc>
          <w:tcPr>
            <w:tcW w:w="354" w:type="pct"/>
          </w:tcPr>
          <w:p w:rsidR="00C50627" w:rsidRPr="00F12A5C" w:rsidRDefault="00C50627" w:rsidP="00C50627">
            <w:pPr>
              <w:jc w:val="center"/>
              <w:rPr>
                <w:bCs/>
                <w:iCs/>
                <w:color w:val="000000"/>
                <w:sz w:val="24"/>
                <w:szCs w:val="24"/>
              </w:rPr>
            </w:pPr>
            <w:r w:rsidRPr="00F12A5C">
              <w:rPr>
                <w:bCs/>
                <w:iCs/>
                <w:color w:val="000000"/>
                <w:sz w:val="24"/>
                <w:szCs w:val="24"/>
              </w:rPr>
              <w:t>2</w:t>
            </w:r>
          </w:p>
        </w:tc>
        <w:tc>
          <w:tcPr>
            <w:tcW w:w="420" w:type="pct"/>
            <w:gridSpan w:val="3"/>
          </w:tcPr>
          <w:p w:rsidR="00C50627" w:rsidRPr="00F12A5C" w:rsidRDefault="00C50627" w:rsidP="00C50627">
            <w:pPr>
              <w:jc w:val="center"/>
              <w:rPr>
                <w:bCs/>
                <w:iCs/>
                <w:color w:val="000000"/>
                <w:sz w:val="24"/>
                <w:szCs w:val="24"/>
              </w:rPr>
            </w:pPr>
          </w:p>
        </w:tc>
        <w:tc>
          <w:tcPr>
            <w:tcW w:w="415" w:type="pct"/>
            <w:gridSpan w:val="2"/>
          </w:tcPr>
          <w:p w:rsidR="00C50627" w:rsidRPr="006334DA" w:rsidRDefault="00C50627" w:rsidP="00C50627">
            <w:pPr>
              <w:jc w:val="center"/>
              <w:rPr>
                <w:b/>
                <w:bCs/>
                <w:i/>
                <w:iCs/>
                <w:color w:val="000000"/>
                <w:sz w:val="24"/>
                <w:szCs w:val="24"/>
              </w:rPr>
            </w:pPr>
          </w:p>
        </w:tc>
      </w:tr>
      <w:tr w:rsidR="00C50627" w:rsidRPr="006334DA" w:rsidTr="00E05D21">
        <w:trPr>
          <w:gridAfter w:val="2"/>
          <w:wAfter w:w="1733" w:type="pct"/>
        </w:trPr>
        <w:tc>
          <w:tcPr>
            <w:tcW w:w="345" w:type="pct"/>
          </w:tcPr>
          <w:p w:rsidR="00C50627" w:rsidRPr="006334DA" w:rsidRDefault="00C50627" w:rsidP="00C50627">
            <w:pPr>
              <w:jc w:val="both"/>
            </w:pPr>
            <w:r>
              <w:t>187-188</w:t>
            </w:r>
          </w:p>
        </w:tc>
        <w:tc>
          <w:tcPr>
            <w:tcW w:w="1733" w:type="pct"/>
            <w:gridSpan w:val="2"/>
          </w:tcPr>
          <w:p w:rsidR="00C50627" w:rsidRPr="006334DA" w:rsidRDefault="00C50627" w:rsidP="00C50627">
            <w:pPr>
              <w:tabs>
                <w:tab w:val="left" w:pos="1371"/>
              </w:tabs>
              <w:jc w:val="both"/>
              <w:rPr>
                <w:sz w:val="24"/>
                <w:szCs w:val="24"/>
              </w:rPr>
            </w:pPr>
            <w:r>
              <w:rPr>
                <w:sz w:val="24"/>
                <w:szCs w:val="24"/>
              </w:rPr>
              <w:t>Выполнение исследований.</w:t>
            </w:r>
          </w:p>
        </w:tc>
        <w:tc>
          <w:tcPr>
            <w:tcW w:w="354" w:type="pct"/>
          </w:tcPr>
          <w:p w:rsidR="00C50627" w:rsidRPr="00F12A5C" w:rsidRDefault="00C50627" w:rsidP="00C50627">
            <w:pPr>
              <w:jc w:val="center"/>
              <w:rPr>
                <w:bCs/>
                <w:iCs/>
                <w:color w:val="000000"/>
              </w:rPr>
            </w:pPr>
            <w:r>
              <w:rPr>
                <w:bCs/>
                <w:iCs/>
                <w:color w:val="000000"/>
              </w:rPr>
              <w:t>2</w:t>
            </w:r>
          </w:p>
        </w:tc>
        <w:tc>
          <w:tcPr>
            <w:tcW w:w="420" w:type="pct"/>
            <w:gridSpan w:val="3"/>
          </w:tcPr>
          <w:p w:rsidR="00C50627" w:rsidRPr="00F12A5C" w:rsidRDefault="00C50627" w:rsidP="00C50627">
            <w:pPr>
              <w:jc w:val="center"/>
              <w:rPr>
                <w:bCs/>
                <w:iCs/>
                <w:color w:val="000000"/>
              </w:rPr>
            </w:pPr>
          </w:p>
        </w:tc>
        <w:tc>
          <w:tcPr>
            <w:tcW w:w="415" w:type="pct"/>
            <w:gridSpan w:val="2"/>
          </w:tcPr>
          <w:p w:rsidR="00C50627" w:rsidRPr="006334DA" w:rsidRDefault="00C50627" w:rsidP="00C50627">
            <w:pPr>
              <w:jc w:val="center"/>
              <w:rPr>
                <w:b/>
                <w:bCs/>
                <w:i/>
                <w:iCs/>
                <w:color w:val="000000"/>
              </w:rPr>
            </w:pPr>
          </w:p>
        </w:tc>
      </w:tr>
      <w:tr w:rsidR="00C50627" w:rsidRPr="006334DA" w:rsidTr="00E05D21">
        <w:trPr>
          <w:gridAfter w:val="2"/>
          <w:wAfter w:w="1733" w:type="pct"/>
        </w:trPr>
        <w:tc>
          <w:tcPr>
            <w:tcW w:w="345" w:type="pct"/>
          </w:tcPr>
          <w:p w:rsidR="00C50627" w:rsidRPr="006334DA" w:rsidRDefault="00C50627" w:rsidP="00C50627">
            <w:pPr>
              <w:jc w:val="both"/>
            </w:pPr>
            <w:r>
              <w:t>189-190</w:t>
            </w:r>
          </w:p>
        </w:tc>
        <w:tc>
          <w:tcPr>
            <w:tcW w:w="1733" w:type="pct"/>
            <w:gridSpan w:val="2"/>
          </w:tcPr>
          <w:p w:rsidR="00C50627" w:rsidRPr="005F16B3" w:rsidRDefault="00C50627" w:rsidP="00C50627">
            <w:pPr>
              <w:shd w:val="clear" w:color="auto" w:fill="FFFFFF"/>
              <w:rPr>
                <w:color w:val="000000"/>
              </w:rPr>
            </w:pPr>
            <w:r>
              <w:rPr>
                <w:color w:val="000000"/>
              </w:rPr>
              <w:t>Анализ полученных результатов.</w:t>
            </w:r>
          </w:p>
        </w:tc>
        <w:tc>
          <w:tcPr>
            <w:tcW w:w="354" w:type="pct"/>
          </w:tcPr>
          <w:p w:rsidR="00C50627" w:rsidRPr="00F12A5C" w:rsidRDefault="00C50627" w:rsidP="00C50627">
            <w:pPr>
              <w:jc w:val="center"/>
              <w:rPr>
                <w:bCs/>
                <w:iCs/>
                <w:color w:val="000000"/>
              </w:rPr>
            </w:pPr>
            <w:r>
              <w:rPr>
                <w:bCs/>
                <w:iCs/>
                <w:color w:val="000000"/>
              </w:rPr>
              <w:t>2</w:t>
            </w:r>
          </w:p>
        </w:tc>
        <w:tc>
          <w:tcPr>
            <w:tcW w:w="420" w:type="pct"/>
            <w:gridSpan w:val="3"/>
          </w:tcPr>
          <w:p w:rsidR="00C50627" w:rsidRPr="00F12A5C" w:rsidRDefault="00C50627" w:rsidP="00C50627">
            <w:pPr>
              <w:jc w:val="center"/>
              <w:rPr>
                <w:bCs/>
                <w:iCs/>
                <w:color w:val="000000"/>
              </w:rPr>
            </w:pPr>
          </w:p>
        </w:tc>
        <w:tc>
          <w:tcPr>
            <w:tcW w:w="415" w:type="pct"/>
            <w:gridSpan w:val="2"/>
          </w:tcPr>
          <w:p w:rsidR="00C50627" w:rsidRPr="006334DA" w:rsidRDefault="00C50627" w:rsidP="00C50627">
            <w:pPr>
              <w:jc w:val="center"/>
              <w:rPr>
                <w:b/>
                <w:bCs/>
                <w:i/>
                <w:iCs/>
                <w:color w:val="000000"/>
              </w:rPr>
            </w:pPr>
          </w:p>
        </w:tc>
      </w:tr>
      <w:tr w:rsidR="00C50627" w:rsidRPr="006334DA" w:rsidTr="00E05D21">
        <w:trPr>
          <w:gridAfter w:val="2"/>
          <w:wAfter w:w="1733" w:type="pct"/>
        </w:trPr>
        <w:tc>
          <w:tcPr>
            <w:tcW w:w="345" w:type="pct"/>
          </w:tcPr>
          <w:p w:rsidR="00C50627" w:rsidRDefault="00C50627" w:rsidP="00C50627">
            <w:pPr>
              <w:jc w:val="both"/>
            </w:pPr>
            <w:r>
              <w:t>191-192</w:t>
            </w:r>
          </w:p>
        </w:tc>
        <w:tc>
          <w:tcPr>
            <w:tcW w:w="1733" w:type="pct"/>
            <w:gridSpan w:val="2"/>
          </w:tcPr>
          <w:p w:rsidR="00C50627" w:rsidRPr="006334DA" w:rsidRDefault="00C50627" w:rsidP="00C50627">
            <w:pPr>
              <w:tabs>
                <w:tab w:val="left" w:pos="1371"/>
              </w:tabs>
              <w:jc w:val="both"/>
              <w:rPr>
                <w:sz w:val="24"/>
                <w:szCs w:val="24"/>
              </w:rPr>
            </w:pPr>
            <w:r>
              <w:rPr>
                <w:sz w:val="24"/>
                <w:szCs w:val="24"/>
              </w:rPr>
              <w:t>Проверка гипотезы.</w:t>
            </w:r>
          </w:p>
        </w:tc>
        <w:tc>
          <w:tcPr>
            <w:tcW w:w="358" w:type="pct"/>
            <w:gridSpan w:val="2"/>
          </w:tcPr>
          <w:p w:rsidR="00C50627" w:rsidRPr="006334DA" w:rsidRDefault="00C50627" w:rsidP="00C50627">
            <w:pPr>
              <w:jc w:val="center"/>
              <w:rPr>
                <w:sz w:val="24"/>
                <w:szCs w:val="24"/>
              </w:rPr>
            </w:pPr>
            <w:r w:rsidRPr="006334DA">
              <w:rPr>
                <w:sz w:val="24"/>
                <w:szCs w:val="24"/>
              </w:rPr>
              <w:t>2</w:t>
            </w:r>
          </w:p>
        </w:tc>
        <w:tc>
          <w:tcPr>
            <w:tcW w:w="416" w:type="pct"/>
            <w:gridSpan w:val="2"/>
          </w:tcPr>
          <w:p w:rsidR="00C50627" w:rsidRPr="006334DA" w:rsidRDefault="00C50627" w:rsidP="00C50627">
            <w:pPr>
              <w:jc w:val="center"/>
              <w:rPr>
                <w:sz w:val="24"/>
                <w:szCs w:val="24"/>
              </w:rPr>
            </w:pPr>
            <w:r>
              <w:rPr>
                <w:sz w:val="24"/>
                <w:szCs w:val="24"/>
              </w:rPr>
              <w:t xml:space="preserve"> </w:t>
            </w:r>
          </w:p>
        </w:tc>
        <w:tc>
          <w:tcPr>
            <w:tcW w:w="415" w:type="pct"/>
            <w:gridSpan w:val="2"/>
          </w:tcPr>
          <w:p w:rsidR="00C50627" w:rsidRPr="006334DA" w:rsidRDefault="00C50627" w:rsidP="00C50627">
            <w:pPr>
              <w:jc w:val="both"/>
              <w:rPr>
                <w:sz w:val="24"/>
                <w:szCs w:val="24"/>
              </w:rPr>
            </w:pPr>
          </w:p>
        </w:tc>
      </w:tr>
      <w:tr w:rsidR="00C50627" w:rsidRPr="006334DA" w:rsidTr="00E05D21">
        <w:trPr>
          <w:gridAfter w:val="2"/>
          <w:wAfter w:w="1733" w:type="pct"/>
        </w:trPr>
        <w:tc>
          <w:tcPr>
            <w:tcW w:w="345" w:type="pct"/>
          </w:tcPr>
          <w:p w:rsidR="00C50627" w:rsidRDefault="00C50627" w:rsidP="00C50627">
            <w:pPr>
              <w:jc w:val="both"/>
            </w:pPr>
            <w:r>
              <w:t xml:space="preserve">193-194 </w:t>
            </w:r>
          </w:p>
        </w:tc>
        <w:tc>
          <w:tcPr>
            <w:tcW w:w="1733" w:type="pct"/>
            <w:gridSpan w:val="2"/>
          </w:tcPr>
          <w:p w:rsidR="00C50627" w:rsidRPr="006334DA" w:rsidRDefault="00C50627" w:rsidP="00C50627">
            <w:pPr>
              <w:tabs>
                <w:tab w:val="left" w:pos="1371"/>
              </w:tabs>
              <w:jc w:val="both"/>
            </w:pPr>
            <w:r>
              <w:t>Формулирование выводов.</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Default="00C50627" w:rsidP="00C50627">
            <w:pPr>
              <w:jc w:val="both"/>
            </w:pPr>
            <w:r>
              <w:t>105-196</w:t>
            </w:r>
          </w:p>
        </w:tc>
        <w:tc>
          <w:tcPr>
            <w:tcW w:w="1733" w:type="pct"/>
            <w:gridSpan w:val="2"/>
          </w:tcPr>
          <w:p w:rsidR="00C50627" w:rsidRPr="006334DA" w:rsidRDefault="00C50627" w:rsidP="00C50627">
            <w:pPr>
              <w:tabs>
                <w:tab w:val="left" w:pos="1371"/>
              </w:tabs>
              <w:jc w:val="both"/>
            </w:pPr>
            <w:r>
              <w:t>Подготовка к защите исследовательской работы.</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Default="00C50627" w:rsidP="00C50627">
            <w:pPr>
              <w:jc w:val="both"/>
            </w:pPr>
            <w:r>
              <w:t>197-198</w:t>
            </w:r>
          </w:p>
        </w:tc>
        <w:tc>
          <w:tcPr>
            <w:tcW w:w="1733" w:type="pct"/>
            <w:gridSpan w:val="2"/>
          </w:tcPr>
          <w:p w:rsidR="00C50627" w:rsidRPr="006334DA" w:rsidRDefault="00C50627" w:rsidP="00C50627">
            <w:pPr>
              <w:tabs>
                <w:tab w:val="left" w:pos="1371"/>
              </w:tabs>
              <w:jc w:val="both"/>
            </w:pPr>
            <w:r>
              <w:t>Защита исследовательской работы.</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Default="00C50627" w:rsidP="00C50627">
            <w:pPr>
              <w:jc w:val="both"/>
            </w:pPr>
            <w:r>
              <w:t>199-200</w:t>
            </w:r>
          </w:p>
        </w:tc>
        <w:tc>
          <w:tcPr>
            <w:tcW w:w="1733" w:type="pct"/>
            <w:gridSpan w:val="2"/>
          </w:tcPr>
          <w:p w:rsidR="00C50627" w:rsidRPr="006334DA" w:rsidRDefault="00C50627" w:rsidP="00C50627">
            <w:pPr>
              <w:tabs>
                <w:tab w:val="left" w:pos="1371"/>
              </w:tabs>
              <w:jc w:val="both"/>
            </w:pPr>
            <w:r>
              <w:t>Защита исследовательской работы.</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Default="00C50627" w:rsidP="00C50627">
            <w:pPr>
              <w:jc w:val="both"/>
            </w:pPr>
            <w:r>
              <w:t>201-202</w:t>
            </w:r>
          </w:p>
        </w:tc>
        <w:tc>
          <w:tcPr>
            <w:tcW w:w="1733" w:type="pct"/>
            <w:gridSpan w:val="2"/>
          </w:tcPr>
          <w:p w:rsidR="00C50627" w:rsidRPr="006334DA" w:rsidRDefault="00121257" w:rsidP="00C50627">
            <w:pPr>
              <w:tabs>
                <w:tab w:val="left" w:pos="1371"/>
              </w:tabs>
              <w:jc w:val="both"/>
            </w:pPr>
            <w:r>
              <w:t>Химический турнир</w:t>
            </w:r>
            <w:r w:rsidR="00613963">
              <w:t xml:space="preserve"> «Юные химики»</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Default="00C50627" w:rsidP="00C50627">
            <w:pPr>
              <w:jc w:val="both"/>
            </w:pPr>
            <w:r>
              <w:t>203-204</w:t>
            </w:r>
          </w:p>
        </w:tc>
        <w:tc>
          <w:tcPr>
            <w:tcW w:w="1733" w:type="pct"/>
            <w:gridSpan w:val="2"/>
          </w:tcPr>
          <w:p w:rsidR="00C50627" w:rsidRPr="006334DA" w:rsidRDefault="00121257" w:rsidP="00121257">
            <w:pPr>
              <w:tabs>
                <w:tab w:val="left" w:pos="1371"/>
              </w:tabs>
              <w:jc w:val="both"/>
            </w:pPr>
            <w:r>
              <w:t>Интерактивная игра «Кто хочет стать отличником по химии»</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Default="00C50627" w:rsidP="00C50627">
            <w:pPr>
              <w:jc w:val="both"/>
            </w:pPr>
            <w:r>
              <w:t>205-206</w:t>
            </w:r>
          </w:p>
        </w:tc>
        <w:tc>
          <w:tcPr>
            <w:tcW w:w="1733" w:type="pct"/>
            <w:gridSpan w:val="2"/>
          </w:tcPr>
          <w:p w:rsidR="00C50627" w:rsidRPr="006334DA" w:rsidRDefault="000C4C3F" w:rsidP="00C50627">
            <w:pPr>
              <w:tabs>
                <w:tab w:val="left" w:pos="1371"/>
              </w:tabs>
              <w:jc w:val="both"/>
            </w:pPr>
            <w:r>
              <w:t>Интеллектуальная игра по химии «Что? Где? Когда?»</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Default="00C50627" w:rsidP="00C50627">
            <w:pPr>
              <w:jc w:val="both"/>
            </w:pPr>
            <w:r>
              <w:t>207-208</w:t>
            </w:r>
          </w:p>
        </w:tc>
        <w:tc>
          <w:tcPr>
            <w:tcW w:w="1733" w:type="pct"/>
            <w:gridSpan w:val="2"/>
          </w:tcPr>
          <w:p w:rsidR="00C50627" w:rsidRPr="00613963" w:rsidRDefault="00C50627" w:rsidP="00C50627">
            <w:pPr>
              <w:jc w:val="both"/>
              <w:rPr>
                <w:b/>
                <w:sz w:val="24"/>
                <w:szCs w:val="24"/>
              </w:rPr>
            </w:pPr>
            <w:r>
              <w:rPr>
                <w:rStyle w:val="ad"/>
                <w:color w:val="1F2029"/>
                <w:sz w:val="27"/>
                <w:szCs w:val="27"/>
              </w:rPr>
              <w:t xml:space="preserve"> </w:t>
            </w:r>
            <w:r w:rsidR="00613963" w:rsidRPr="00613963">
              <w:rPr>
                <w:rStyle w:val="ad"/>
                <w:b w:val="0"/>
                <w:color w:val="1F2029"/>
                <w:sz w:val="27"/>
                <w:szCs w:val="27"/>
              </w:rPr>
              <w:t xml:space="preserve">Викторина по химии </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Default="00C50627" w:rsidP="00C50627">
            <w:pPr>
              <w:jc w:val="both"/>
            </w:pPr>
            <w:r>
              <w:t>209-210</w:t>
            </w:r>
          </w:p>
        </w:tc>
        <w:tc>
          <w:tcPr>
            <w:tcW w:w="1733" w:type="pct"/>
            <w:gridSpan w:val="2"/>
          </w:tcPr>
          <w:p w:rsidR="00C50627" w:rsidRPr="006334DA" w:rsidRDefault="009C01BF" w:rsidP="00C50627">
            <w:pPr>
              <w:jc w:val="both"/>
              <w:rPr>
                <w:sz w:val="24"/>
                <w:szCs w:val="24"/>
              </w:rPr>
            </w:pPr>
            <w:r>
              <w:rPr>
                <w:sz w:val="24"/>
                <w:szCs w:val="24"/>
              </w:rPr>
              <w:t>Квест-игра «Парад химических элементов»</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Default="00C50627" w:rsidP="00C50627">
            <w:pPr>
              <w:jc w:val="both"/>
            </w:pPr>
            <w:r>
              <w:t>211-212</w:t>
            </w:r>
          </w:p>
        </w:tc>
        <w:tc>
          <w:tcPr>
            <w:tcW w:w="1733" w:type="pct"/>
            <w:gridSpan w:val="2"/>
          </w:tcPr>
          <w:p w:rsidR="00C50627" w:rsidRPr="006334DA" w:rsidRDefault="004E24B6" w:rsidP="00C50627">
            <w:pPr>
              <w:tabs>
                <w:tab w:val="left" w:pos="1371"/>
              </w:tabs>
              <w:jc w:val="both"/>
            </w:pPr>
            <w:r>
              <w:t>Конференция «Здоровый образ жизни»</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Default="00C50627" w:rsidP="00C50627">
            <w:pPr>
              <w:jc w:val="both"/>
            </w:pPr>
            <w:r>
              <w:t>213-214</w:t>
            </w:r>
          </w:p>
        </w:tc>
        <w:tc>
          <w:tcPr>
            <w:tcW w:w="1733" w:type="pct"/>
            <w:gridSpan w:val="2"/>
          </w:tcPr>
          <w:p w:rsidR="00C50627" w:rsidRPr="006334DA" w:rsidRDefault="004E24B6" w:rsidP="00C50627">
            <w:pPr>
              <w:tabs>
                <w:tab w:val="left" w:pos="1371"/>
              </w:tabs>
              <w:jc w:val="both"/>
            </w:pPr>
            <w:r>
              <w:t>Игра по химии «Умники и умницы»</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r w:rsidR="00C50627" w:rsidRPr="006334DA" w:rsidTr="00E05D21">
        <w:trPr>
          <w:gridAfter w:val="2"/>
          <w:wAfter w:w="1733" w:type="pct"/>
        </w:trPr>
        <w:tc>
          <w:tcPr>
            <w:tcW w:w="345" w:type="pct"/>
          </w:tcPr>
          <w:p w:rsidR="00C50627" w:rsidRPr="006334DA" w:rsidRDefault="00C50627" w:rsidP="00C50627">
            <w:pPr>
              <w:jc w:val="both"/>
            </w:pPr>
            <w:r>
              <w:t>215-216</w:t>
            </w:r>
          </w:p>
        </w:tc>
        <w:tc>
          <w:tcPr>
            <w:tcW w:w="1733" w:type="pct"/>
            <w:gridSpan w:val="2"/>
          </w:tcPr>
          <w:p w:rsidR="00C50627" w:rsidRPr="006334DA" w:rsidRDefault="00C50627" w:rsidP="00C50627">
            <w:pPr>
              <w:tabs>
                <w:tab w:val="left" w:pos="1371"/>
              </w:tabs>
              <w:jc w:val="both"/>
            </w:pPr>
            <w:r>
              <w:t>Итоговые занятия</w:t>
            </w:r>
          </w:p>
        </w:tc>
        <w:tc>
          <w:tcPr>
            <w:tcW w:w="358" w:type="pct"/>
            <w:gridSpan w:val="2"/>
          </w:tcPr>
          <w:p w:rsidR="00C50627" w:rsidRPr="006334DA" w:rsidRDefault="00C50627" w:rsidP="00C50627">
            <w:pPr>
              <w:jc w:val="center"/>
            </w:pPr>
            <w:r>
              <w:t>2</w:t>
            </w:r>
          </w:p>
        </w:tc>
        <w:tc>
          <w:tcPr>
            <w:tcW w:w="416" w:type="pct"/>
            <w:gridSpan w:val="2"/>
          </w:tcPr>
          <w:p w:rsidR="00C50627" w:rsidRDefault="00C50627" w:rsidP="00C50627">
            <w:pPr>
              <w:jc w:val="center"/>
            </w:pPr>
          </w:p>
        </w:tc>
        <w:tc>
          <w:tcPr>
            <w:tcW w:w="415" w:type="pct"/>
            <w:gridSpan w:val="2"/>
          </w:tcPr>
          <w:p w:rsidR="00C50627" w:rsidRPr="006334DA" w:rsidRDefault="00C50627" w:rsidP="00C50627">
            <w:pPr>
              <w:jc w:val="both"/>
            </w:pPr>
          </w:p>
        </w:tc>
      </w:tr>
    </w:tbl>
    <w:p w:rsidR="009911FF" w:rsidRDefault="009911FF" w:rsidP="001C5564">
      <w:pPr>
        <w:spacing w:before="100" w:beforeAutospacing="1" w:after="100" w:afterAutospacing="1"/>
        <w:jc w:val="center"/>
        <w:rPr>
          <w:b/>
        </w:rPr>
      </w:pPr>
    </w:p>
    <w:p w:rsidR="00CC0B68" w:rsidRDefault="00CC0B68" w:rsidP="00050A32">
      <w:pPr>
        <w:jc w:val="center"/>
        <w:rPr>
          <w:b/>
        </w:rPr>
      </w:pPr>
      <w:r>
        <w:rPr>
          <w:b/>
        </w:rPr>
        <w:t>Содержание</w:t>
      </w:r>
    </w:p>
    <w:p w:rsidR="00CC0B68" w:rsidRDefault="00592EDA" w:rsidP="00050A32">
      <w:pPr>
        <w:jc w:val="center"/>
        <w:rPr>
          <w:b/>
        </w:rPr>
      </w:pPr>
      <w:r>
        <w:rPr>
          <w:b/>
        </w:rPr>
        <w:t>Второй год обучения</w:t>
      </w:r>
    </w:p>
    <w:p w:rsidR="00E8318F" w:rsidRDefault="00531FE2" w:rsidP="00281481">
      <w:pPr>
        <w:ind w:firstLine="284"/>
        <w:jc w:val="both"/>
        <w:rPr>
          <w:b/>
        </w:rPr>
      </w:pPr>
      <w:r>
        <w:rPr>
          <w:b/>
        </w:rPr>
        <w:t>Раздел 1. Введение</w:t>
      </w:r>
      <w:r w:rsidR="00300728">
        <w:rPr>
          <w:b/>
        </w:rPr>
        <w:t xml:space="preserve"> (2часа)</w:t>
      </w:r>
    </w:p>
    <w:p w:rsidR="00531FE2" w:rsidRDefault="00CC0B68" w:rsidP="00281481">
      <w:pPr>
        <w:ind w:firstLine="284"/>
        <w:jc w:val="both"/>
      </w:pPr>
      <w:r>
        <w:t>Вводное занятие Значение химии в повседневной жизни Теория: Значение химии в повседневной жизни. Цели и задачи 2 года обучения. Вводный инструктаж. Практика: Повторение основных химических понятий и классов веществ.</w:t>
      </w:r>
    </w:p>
    <w:p w:rsidR="000555FA" w:rsidRPr="00050A32" w:rsidRDefault="00CC0B68" w:rsidP="00281481">
      <w:pPr>
        <w:ind w:firstLine="284"/>
        <w:jc w:val="both"/>
        <w:rPr>
          <w:b/>
        </w:rPr>
      </w:pPr>
      <w:r w:rsidRPr="00050A32">
        <w:rPr>
          <w:b/>
        </w:rPr>
        <w:t xml:space="preserve">Раздел </w:t>
      </w:r>
      <w:r w:rsidR="000555FA" w:rsidRPr="00050A32">
        <w:rPr>
          <w:b/>
        </w:rPr>
        <w:t>2</w:t>
      </w:r>
      <w:r w:rsidRPr="00050A32">
        <w:rPr>
          <w:b/>
        </w:rPr>
        <w:t>. Химия и предметы быта</w:t>
      </w:r>
      <w:r w:rsidR="00300728">
        <w:rPr>
          <w:b/>
        </w:rPr>
        <w:t xml:space="preserve"> (18 часов)</w:t>
      </w:r>
    </w:p>
    <w:p w:rsidR="00050A32" w:rsidRDefault="00CC0B68" w:rsidP="00281481">
      <w:pPr>
        <w:ind w:firstLine="284"/>
        <w:jc w:val="both"/>
      </w:pPr>
      <w:r>
        <w:t>Бумага</w:t>
      </w:r>
      <w:r w:rsidR="00703877">
        <w:t>: состав и химические свойства</w:t>
      </w:r>
      <w:r w:rsidR="000E3C94">
        <w:t>. Виды бумаги.</w:t>
      </w:r>
      <w:r>
        <w:t xml:space="preserve"> применение. Изучение технологи</w:t>
      </w:r>
      <w:r w:rsidR="007E7C2C">
        <w:t>и изготовления.</w:t>
      </w:r>
      <w:r>
        <w:t xml:space="preserve">  </w:t>
      </w:r>
    </w:p>
    <w:p w:rsidR="00B57C8A" w:rsidRDefault="00CC0B68" w:rsidP="00281481">
      <w:pPr>
        <w:ind w:firstLine="284"/>
        <w:jc w:val="both"/>
      </w:pPr>
      <w:r>
        <w:lastRenderedPageBreak/>
        <w:t xml:space="preserve">Спички: </w:t>
      </w:r>
      <w:r w:rsidR="00F96341">
        <w:t xml:space="preserve">история изобретения, </w:t>
      </w:r>
      <w:r>
        <w:t>химический состав и изгот</w:t>
      </w:r>
      <w:r w:rsidR="00166AA9">
        <w:t>овление спичек.</w:t>
      </w:r>
      <w:r>
        <w:t xml:space="preserve"> Изучение</w:t>
      </w:r>
      <w:r w:rsidR="00166AA9">
        <w:t xml:space="preserve"> строения и </w:t>
      </w:r>
      <w:r>
        <w:t>химического состава спичечной головки.</w:t>
      </w:r>
      <w:r w:rsidR="00A840F2" w:rsidRPr="00A840F2">
        <w:t xml:space="preserve"> </w:t>
      </w:r>
      <w:r w:rsidR="00F96341">
        <w:t xml:space="preserve"> </w:t>
      </w:r>
      <w:r w:rsidR="00A840F2">
        <w:t xml:space="preserve"> Изучение свойств различных видов спичек (бытовых, охотничьих, термических, сигнальных, каминных, фотографических)</w:t>
      </w:r>
    </w:p>
    <w:p w:rsidR="00D7117B" w:rsidRDefault="00D7117B" w:rsidP="00281481">
      <w:pPr>
        <w:ind w:firstLine="284"/>
        <w:jc w:val="both"/>
      </w:pPr>
      <w:r>
        <w:t xml:space="preserve">Стекло. Характеристика и химический состав стекла. Способы производства.   Изучение свойств и получения стекла.  </w:t>
      </w:r>
    </w:p>
    <w:p w:rsidR="00B57C8A" w:rsidRDefault="00CC0B68" w:rsidP="00281481">
      <w:pPr>
        <w:ind w:firstLine="284"/>
        <w:jc w:val="both"/>
      </w:pPr>
      <w:r>
        <w:t>Пластмассы</w:t>
      </w:r>
      <w:r w:rsidR="00281481">
        <w:t xml:space="preserve">. </w:t>
      </w:r>
      <w:r>
        <w:t>Состав и свойства пластмасс.</w:t>
      </w:r>
      <w:r w:rsidR="00281481">
        <w:t xml:space="preserve"> </w:t>
      </w:r>
      <w:r>
        <w:t xml:space="preserve">Исследование свойств синтетических волокон в сравнении с натуральными и искусственными. Исследование свойств пластмасс. </w:t>
      </w:r>
    </w:p>
    <w:p w:rsidR="00B57C8A" w:rsidRDefault="00286D91" w:rsidP="00281481">
      <w:pPr>
        <w:ind w:firstLine="284"/>
        <w:jc w:val="both"/>
      </w:pPr>
      <w:r>
        <w:t xml:space="preserve">Клей. </w:t>
      </w:r>
      <w:r w:rsidR="00CC0B68">
        <w:t>Классификация клеев. Свойства к</w:t>
      </w:r>
      <w:r>
        <w:t xml:space="preserve">леев. Природные клеи. </w:t>
      </w:r>
      <w:r w:rsidR="00CC0B68">
        <w:t xml:space="preserve">Изучение химического состава клея. </w:t>
      </w:r>
    </w:p>
    <w:p w:rsidR="00870C5B" w:rsidRDefault="00715763" w:rsidP="00281481">
      <w:pPr>
        <w:ind w:firstLine="284"/>
        <w:jc w:val="both"/>
      </w:pPr>
      <w:r>
        <w:t>Посуда из металла.</w:t>
      </w:r>
      <w:r w:rsidR="00CC0B68">
        <w:t xml:space="preserve"> Вид</w:t>
      </w:r>
      <w:r w:rsidR="0022257B">
        <w:t>ы</w:t>
      </w:r>
      <w:r>
        <w:t xml:space="preserve"> металлов и сплавов. </w:t>
      </w:r>
      <w:r w:rsidR="00CC0B68">
        <w:t>Применение. Изуче</w:t>
      </w:r>
      <w:r w:rsidR="0022257B">
        <w:t>ние свойств металлов и сп</w:t>
      </w:r>
      <w:r w:rsidR="003562B3">
        <w:t xml:space="preserve">лавов. </w:t>
      </w:r>
    </w:p>
    <w:p w:rsidR="00B57C8A" w:rsidRDefault="003562B3" w:rsidP="00281481">
      <w:pPr>
        <w:ind w:firstLine="284"/>
        <w:jc w:val="both"/>
      </w:pPr>
      <w:r>
        <w:t xml:space="preserve">Коррозия металлов. </w:t>
      </w:r>
      <w:r w:rsidR="00CC0B68">
        <w:t>Классификация видов коррозии. Способ</w:t>
      </w:r>
      <w:r>
        <w:t xml:space="preserve">ы защиты от коррозии. </w:t>
      </w:r>
      <w:r w:rsidR="00CC0B68">
        <w:t xml:space="preserve">Исследование процесса коррозии металлов. </w:t>
      </w:r>
    </w:p>
    <w:p w:rsidR="00B57C8A" w:rsidRDefault="00CC0B68" w:rsidP="00281481">
      <w:pPr>
        <w:ind w:firstLine="284"/>
        <w:jc w:val="both"/>
      </w:pPr>
      <w:r>
        <w:t>Фо</w:t>
      </w:r>
      <w:r w:rsidR="00870C5B">
        <w:t>льга</w:t>
      </w:r>
      <w:r w:rsidR="00C51097">
        <w:t>:</w:t>
      </w:r>
      <w:r w:rsidR="00870C5B">
        <w:t xml:space="preserve"> состав </w:t>
      </w:r>
      <w:r w:rsidR="00C51097">
        <w:t xml:space="preserve">и ее свойства. Применение. </w:t>
      </w:r>
      <w:r>
        <w:t xml:space="preserve">Изучение свойств фольги. </w:t>
      </w:r>
    </w:p>
    <w:p w:rsidR="00CC0B68" w:rsidRDefault="00C51097" w:rsidP="00281481">
      <w:pPr>
        <w:ind w:firstLine="284"/>
        <w:jc w:val="both"/>
      </w:pPr>
      <w:r>
        <w:t xml:space="preserve">Лыжная мазь. </w:t>
      </w:r>
      <w:r w:rsidR="00CC0B68">
        <w:t xml:space="preserve">Мази скольжения. Мази держания. Изучение состава и свойств лыжной мази. </w:t>
      </w:r>
      <w:r w:rsidR="00D80980">
        <w:t xml:space="preserve"> </w:t>
      </w:r>
    </w:p>
    <w:p w:rsidR="00793768" w:rsidRDefault="00793768" w:rsidP="00DF79A4">
      <w:pPr>
        <w:ind w:firstLine="284"/>
        <w:jc w:val="both"/>
        <w:rPr>
          <w:b/>
        </w:rPr>
      </w:pPr>
      <w:r>
        <w:rPr>
          <w:b/>
        </w:rPr>
        <w:t>Раздел</w:t>
      </w:r>
      <w:r w:rsidR="001D0894">
        <w:rPr>
          <w:b/>
        </w:rPr>
        <w:t xml:space="preserve"> </w:t>
      </w:r>
      <w:r w:rsidR="00300728">
        <w:rPr>
          <w:b/>
        </w:rPr>
        <w:t>3. Химия и парикмахерское дело (2часа)</w:t>
      </w:r>
    </w:p>
    <w:p w:rsidR="001D0894" w:rsidRDefault="001D0894" w:rsidP="00DF79A4">
      <w:pPr>
        <w:ind w:firstLine="284"/>
        <w:jc w:val="both"/>
      </w:pPr>
      <w:r w:rsidRPr="001D0894">
        <w:t xml:space="preserve">Химия и парикмахерское дело. </w:t>
      </w:r>
      <w:r w:rsidR="008A14A5">
        <w:t>Механизм химической завивки волос. Понятия «окислитель», «восстановитель». Изучение свойств основных групп химических веществ, применяемых в парикмахерском деле. Изучение окислительно-восстановительного процесса.</w:t>
      </w:r>
    </w:p>
    <w:p w:rsidR="00DF79A4" w:rsidRDefault="00DF79A4" w:rsidP="00DF79A4">
      <w:pPr>
        <w:ind w:firstLine="284"/>
        <w:rPr>
          <w:b/>
        </w:rPr>
      </w:pPr>
      <w:r w:rsidRPr="00DF79A4">
        <w:rPr>
          <w:b/>
        </w:rPr>
        <w:t xml:space="preserve">Раздел </w:t>
      </w:r>
      <w:r w:rsidR="00580B39">
        <w:rPr>
          <w:b/>
        </w:rPr>
        <w:t>4</w:t>
      </w:r>
      <w:r w:rsidRPr="00DF79A4">
        <w:rPr>
          <w:b/>
        </w:rPr>
        <w:t>. Химия и искусство</w:t>
      </w:r>
      <w:r w:rsidR="0069421B">
        <w:rPr>
          <w:b/>
        </w:rPr>
        <w:t xml:space="preserve"> (20 часов)</w:t>
      </w:r>
    </w:p>
    <w:p w:rsidR="0069421B" w:rsidRDefault="0069421B" w:rsidP="00DF79A4">
      <w:pPr>
        <w:ind w:firstLine="284"/>
      </w:pPr>
      <w:r>
        <w:t>Химические вещества и материалы живописи.</w:t>
      </w:r>
    </w:p>
    <w:p w:rsidR="00B94407" w:rsidRDefault="00B94407" w:rsidP="00DF79A4">
      <w:pPr>
        <w:ind w:firstLine="284"/>
      </w:pPr>
      <w:r w:rsidRPr="009A0524">
        <w:t>Изучение химического состава древней живописи в инфракрасных лучах</w:t>
      </w:r>
      <w:r>
        <w:t>.</w:t>
      </w:r>
    </w:p>
    <w:p w:rsidR="00933EC0" w:rsidRDefault="00B94407" w:rsidP="00DF79A4">
      <w:pPr>
        <w:ind w:firstLine="284"/>
      </w:pPr>
      <w:r w:rsidRPr="009A0524">
        <w:t xml:space="preserve">Карандаши.  Графит, состав цветных карандашей. </w:t>
      </w:r>
      <w:r>
        <w:t>Исследование графита и состава грифелей цветных карандашей</w:t>
      </w:r>
      <w:r w:rsidR="00933EC0">
        <w:t>.</w:t>
      </w:r>
    </w:p>
    <w:p w:rsidR="00933EC0" w:rsidRDefault="004A157A" w:rsidP="00DF79A4">
      <w:pPr>
        <w:ind w:firstLine="284"/>
      </w:pPr>
      <w:r>
        <w:t xml:space="preserve"> С</w:t>
      </w:r>
      <w:r w:rsidR="00933EC0">
        <w:t xml:space="preserve">войства и состав красок. </w:t>
      </w:r>
      <w:r>
        <w:t>Понятие «пигмент». Виды красок. Свойства и состав красок. Процесс изготовления красок.</w:t>
      </w:r>
    </w:p>
    <w:p w:rsidR="00EA07BC" w:rsidRDefault="004A157A" w:rsidP="00DF79A4">
      <w:pPr>
        <w:ind w:firstLine="284"/>
      </w:pPr>
      <w:r>
        <w:t xml:space="preserve"> Воски и масла, используемые в живописи</w:t>
      </w:r>
      <w:r w:rsidR="00EA07BC">
        <w:t>.</w:t>
      </w:r>
    </w:p>
    <w:p w:rsidR="00EA07BC" w:rsidRDefault="00EA07BC" w:rsidP="00DF79A4">
      <w:pPr>
        <w:ind w:firstLine="284"/>
      </w:pPr>
      <w:r>
        <w:t xml:space="preserve"> Минеральные пигменты. </w:t>
      </w:r>
      <w:r w:rsidR="004A157A">
        <w:t>Классификации минеральных пигментов. Основные особенности некоторых видов минеральных пигментов. Изучение свойств минеральных пигментов.</w:t>
      </w:r>
    </w:p>
    <w:p w:rsidR="0068292D" w:rsidRDefault="0068292D" w:rsidP="00DF79A4">
      <w:pPr>
        <w:ind w:firstLine="284"/>
      </w:pPr>
      <w:r>
        <w:t xml:space="preserve">Органические пигменты. </w:t>
      </w:r>
      <w:r w:rsidR="004A157A">
        <w:t xml:space="preserve">Органические пигменты. Красильные растения. Изучение красителей растительного происхождения. </w:t>
      </w:r>
    </w:p>
    <w:p w:rsidR="00E12DFD" w:rsidRDefault="004A157A" w:rsidP="00DF79A4">
      <w:pPr>
        <w:ind w:firstLine="284"/>
      </w:pPr>
      <w:r>
        <w:t>Получение натуральных красителей</w:t>
      </w:r>
      <w:r w:rsidR="0068292D">
        <w:t xml:space="preserve">. </w:t>
      </w:r>
    </w:p>
    <w:p w:rsidR="00DF79A4" w:rsidRDefault="004A157A" w:rsidP="00DF79A4">
      <w:pPr>
        <w:ind w:firstLine="284"/>
      </w:pPr>
      <w:r>
        <w:t>Металлы – материал для создания шедевров мирового искусства</w:t>
      </w:r>
      <w:r w:rsidR="00E12DFD">
        <w:t>. О меди и бронзе. Медь: свойства и применение. Сплавы меди. Применение в искусстве. Изучение свойств меди и ее сплавов</w:t>
      </w:r>
      <w:r w:rsidR="00BF6849">
        <w:t>.</w:t>
      </w:r>
    </w:p>
    <w:p w:rsidR="00BF6849" w:rsidRDefault="00BF6849" w:rsidP="00DF79A4">
      <w:pPr>
        <w:ind w:firstLine="284"/>
      </w:pPr>
      <w:r>
        <w:t>Железо и его сплавы. Железо: свойства и применение. Сплавы</w:t>
      </w:r>
      <w:r w:rsidR="007E43DA">
        <w:t xml:space="preserve"> железа: чугун, сталь. </w:t>
      </w:r>
      <w:r>
        <w:t xml:space="preserve"> Изучение свойств железа и его сплавов</w:t>
      </w:r>
      <w:r w:rsidR="007E43DA">
        <w:t>.</w:t>
      </w:r>
    </w:p>
    <w:p w:rsidR="007E43DA" w:rsidRDefault="00580B39" w:rsidP="00DF79A4">
      <w:pPr>
        <w:ind w:firstLine="284"/>
        <w:rPr>
          <w:b/>
        </w:rPr>
      </w:pPr>
      <w:r>
        <w:rPr>
          <w:b/>
        </w:rPr>
        <w:t>Ра</w:t>
      </w:r>
      <w:r w:rsidR="007C6080">
        <w:rPr>
          <w:b/>
        </w:rPr>
        <w:t>здел 5. Химия и ювелирное дело (6 часов)</w:t>
      </w:r>
    </w:p>
    <w:p w:rsidR="00580B39" w:rsidRDefault="0005307D" w:rsidP="00DF79A4">
      <w:pPr>
        <w:ind w:firstLine="284"/>
      </w:pPr>
      <w:r>
        <w:t xml:space="preserve">Драгоценные металлы. </w:t>
      </w:r>
      <w:r w:rsidR="00580B39">
        <w:t>Виды драгоценных металлов. Их химические и физические свойства. История использования драгоценн</w:t>
      </w:r>
      <w:r w:rsidR="00392EE0">
        <w:t xml:space="preserve">ых металлов. Позолота. Изучение </w:t>
      </w:r>
      <w:r w:rsidR="00580B39">
        <w:t>химических и физических свойств драгоценных металлов.</w:t>
      </w:r>
    </w:p>
    <w:p w:rsidR="00392EE0" w:rsidRDefault="00392EE0" w:rsidP="00DF79A4">
      <w:pPr>
        <w:ind w:firstLine="284"/>
      </w:pPr>
      <w:r>
        <w:t>Природные минералы в ювелирных украшениях. Их химические и физические свойства. История использования природных  минералов в ювелирном деле. Изучение химических и физических свойств природных минералов, используемых в ювелирном деле</w:t>
      </w:r>
      <w:r w:rsidR="00633653">
        <w:t>.</w:t>
      </w:r>
    </w:p>
    <w:p w:rsidR="00633653" w:rsidRDefault="00633653" w:rsidP="00DF79A4">
      <w:pPr>
        <w:ind w:firstLine="284"/>
      </w:pPr>
      <w:r>
        <w:t xml:space="preserve">Профессия ювелира. </w:t>
      </w:r>
    </w:p>
    <w:p w:rsidR="009A251C" w:rsidRDefault="007C6080" w:rsidP="00DF79A4">
      <w:pPr>
        <w:ind w:firstLine="284"/>
        <w:rPr>
          <w:b/>
        </w:rPr>
      </w:pPr>
      <w:r>
        <w:rPr>
          <w:b/>
        </w:rPr>
        <w:t>Раздел 6. Химия и строительство (14 часов)</w:t>
      </w:r>
    </w:p>
    <w:p w:rsidR="00FF2BE9" w:rsidRDefault="00FF2BE9" w:rsidP="00DF79A4">
      <w:pPr>
        <w:ind w:firstLine="284"/>
      </w:pPr>
      <w:r>
        <w:t xml:space="preserve"> Силикаты. Кирпич. Строительные материалы. Особенности производства кирпича. Изучение свойств и способов получения силикатного кирпича</w:t>
      </w:r>
      <w:r w:rsidR="00DB5150">
        <w:t>.</w:t>
      </w:r>
    </w:p>
    <w:p w:rsidR="00DB5150" w:rsidRDefault="00DB5150" w:rsidP="00DF79A4">
      <w:pPr>
        <w:ind w:firstLine="284"/>
      </w:pPr>
      <w:r>
        <w:t>Мел и мрамор. Химические основы образования залежей мела и мрамора. Химическая формула. Свойства. Изучение свойств мела и мрамора.</w:t>
      </w:r>
    </w:p>
    <w:p w:rsidR="00DB5150" w:rsidRDefault="00DB5150" w:rsidP="00DF79A4">
      <w:pPr>
        <w:ind w:firstLine="284"/>
      </w:pPr>
      <w:r>
        <w:t>Древесина. Свойства древесины. Изучение образцов древесины.</w:t>
      </w:r>
    </w:p>
    <w:p w:rsidR="00877A84" w:rsidRDefault="00877A84" w:rsidP="00DF79A4">
      <w:pPr>
        <w:ind w:firstLine="284"/>
      </w:pPr>
      <w:r>
        <w:t xml:space="preserve">Резина и каучук. Каучуки. Способы получения. Резина: применение и свойства. Получение натурального каучука из растений. </w:t>
      </w:r>
    </w:p>
    <w:p w:rsidR="00DC7229" w:rsidRDefault="00877A84" w:rsidP="00DF79A4">
      <w:pPr>
        <w:ind w:firstLine="284"/>
      </w:pPr>
      <w:r>
        <w:t xml:space="preserve">Ткани Теория: Классификация тканей. Свойства химических волокон.  Изучение свойств различных видов тканей. </w:t>
      </w:r>
    </w:p>
    <w:p w:rsidR="00DB5150" w:rsidRDefault="00877A84" w:rsidP="00DF79A4">
      <w:pPr>
        <w:ind w:firstLine="284"/>
      </w:pPr>
      <w:r>
        <w:t xml:space="preserve"> Глина</w:t>
      </w:r>
      <w:r w:rsidR="00DC7229">
        <w:t xml:space="preserve">. </w:t>
      </w:r>
      <w:r>
        <w:t>Состав и свойства глинистых материалов. Каолин. Виды керамики. Использование глинистых материалов. Изучение свойств различных видов глин и керамики</w:t>
      </w:r>
      <w:r w:rsidR="00DC7229">
        <w:t>.</w:t>
      </w:r>
    </w:p>
    <w:p w:rsidR="00DC7229" w:rsidRDefault="00137667" w:rsidP="00DF79A4">
      <w:pPr>
        <w:ind w:firstLine="284"/>
      </w:pPr>
      <w:r>
        <w:t xml:space="preserve">Профессия «строитель». Знакомство с профессиями строительной специальности. </w:t>
      </w:r>
    </w:p>
    <w:p w:rsidR="0010672A" w:rsidRDefault="0010672A" w:rsidP="00DF79A4">
      <w:pPr>
        <w:ind w:firstLine="284"/>
        <w:rPr>
          <w:b/>
        </w:rPr>
      </w:pPr>
      <w:r w:rsidRPr="00E470A1">
        <w:rPr>
          <w:b/>
        </w:rPr>
        <w:lastRenderedPageBreak/>
        <w:t>Раздел 7. Химия и пища (32 часа)</w:t>
      </w:r>
    </w:p>
    <w:p w:rsidR="00E470A1" w:rsidRDefault="00E470A1" w:rsidP="00DF79A4">
      <w:pPr>
        <w:ind w:firstLine="284"/>
        <w:rPr>
          <w:bCs/>
        </w:rPr>
      </w:pPr>
      <w:r>
        <w:rPr>
          <w:bCs/>
        </w:rPr>
        <w:t>Микроэлементы, виды, значение для человека.</w:t>
      </w:r>
    </w:p>
    <w:p w:rsidR="00E470A1" w:rsidRDefault="00E470A1" w:rsidP="00DF79A4">
      <w:pPr>
        <w:ind w:firstLine="284"/>
        <w:rPr>
          <w:bCs/>
        </w:rPr>
      </w:pPr>
      <w:r w:rsidRPr="00D638F3">
        <w:rPr>
          <w:bCs/>
        </w:rPr>
        <w:t>Витамины, история их открытия. Обнаружение витаминов в продуктах питания.</w:t>
      </w:r>
    </w:p>
    <w:p w:rsidR="00E470A1" w:rsidRDefault="00E470A1" w:rsidP="00DF79A4">
      <w:pPr>
        <w:ind w:firstLine="284"/>
        <w:rPr>
          <w:bCs/>
        </w:rPr>
      </w:pPr>
      <w:r w:rsidRPr="00881A95">
        <w:rPr>
          <w:bCs/>
        </w:rPr>
        <w:t>Продукты быстрого приготовления и особенности их производства</w:t>
      </w:r>
      <w:r>
        <w:rPr>
          <w:bCs/>
        </w:rPr>
        <w:t>.</w:t>
      </w:r>
    </w:p>
    <w:p w:rsidR="00E470A1" w:rsidRDefault="001715EB" w:rsidP="00DF79A4">
      <w:pPr>
        <w:ind w:firstLine="284"/>
        <w:rPr>
          <w:bCs/>
        </w:rPr>
      </w:pPr>
      <w:r w:rsidRPr="00881A95">
        <w:rPr>
          <w:color w:val="000000"/>
          <w:shd w:val="clear" w:color="auto" w:fill="FFFFFF"/>
        </w:rPr>
        <w:t>Чипсы и сухарики. Их состав.   </w:t>
      </w:r>
    </w:p>
    <w:p w:rsidR="00E470A1" w:rsidRDefault="001715EB" w:rsidP="00DF79A4">
      <w:pPr>
        <w:ind w:firstLine="284"/>
        <w:rPr>
          <w:color w:val="000000"/>
          <w:shd w:val="clear" w:color="auto" w:fill="FFFFFF"/>
        </w:rPr>
      </w:pPr>
      <w:r w:rsidRPr="00881A95">
        <w:rPr>
          <w:color w:val="000000"/>
          <w:shd w:val="clear" w:color="auto" w:fill="FFFFFF"/>
        </w:rPr>
        <w:t>Генно-модифицированные продукты и ГМО. Опасность частого употребление продуктов фаст-фуда.</w:t>
      </w:r>
    </w:p>
    <w:p w:rsidR="001715EB" w:rsidRDefault="001715EB" w:rsidP="00DF79A4">
      <w:pPr>
        <w:ind w:firstLine="284"/>
        <w:rPr>
          <w:color w:val="000000"/>
          <w:shd w:val="clear" w:color="auto" w:fill="FFFFFF"/>
        </w:rPr>
      </w:pPr>
      <w:r w:rsidRPr="00881A95">
        <w:rPr>
          <w:color w:val="000000"/>
          <w:shd w:val="clear" w:color="auto" w:fill="FFFFFF"/>
        </w:rPr>
        <w:t>Напитки. Чай. Кофе. Их состав. Кофеин, его действие на организм. </w:t>
      </w:r>
    </w:p>
    <w:p w:rsidR="001715EB" w:rsidRDefault="001715EB" w:rsidP="004232F7">
      <w:pPr>
        <w:ind w:firstLine="284"/>
        <w:rPr>
          <w:color w:val="000000"/>
          <w:shd w:val="clear" w:color="auto" w:fill="FFFFFF"/>
        </w:rPr>
      </w:pPr>
      <w:r w:rsidRPr="00881A95">
        <w:rPr>
          <w:color w:val="000000"/>
          <w:shd w:val="clear" w:color="auto" w:fill="FFFFFF"/>
        </w:rPr>
        <w:t>Соки. Газированные напитки. Состав газированных напитков. Красители и консерванты в напитках.</w:t>
      </w:r>
    </w:p>
    <w:p w:rsidR="004232F7" w:rsidRDefault="001715EB" w:rsidP="004232F7">
      <w:pPr>
        <w:shd w:val="clear" w:color="auto" w:fill="FFFFFF"/>
        <w:autoSpaceDE w:val="0"/>
        <w:autoSpaceDN w:val="0"/>
        <w:adjustRightInd w:val="0"/>
        <w:ind w:firstLine="284"/>
        <w:jc w:val="both"/>
        <w:rPr>
          <w:color w:val="000000"/>
        </w:rPr>
      </w:pPr>
      <w:r w:rsidRPr="00FB79C7">
        <w:rPr>
          <w:color w:val="000000"/>
          <w:shd w:val="clear" w:color="auto" w:fill="FFFFFF"/>
        </w:rPr>
        <w:t>Минеральная вода, её виды и классификация. Значение минеральной воды в жизни человека</w:t>
      </w:r>
      <w:r w:rsidR="004232F7" w:rsidRPr="00FB79C7">
        <w:rPr>
          <w:color w:val="000000"/>
          <w:shd w:val="clear" w:color="auto" w:fill="FFFFFF"/>
        </w:rPr>
        <w:t xml:space="preserve">. </w:t>
      </w:r>
      <w:r w:rsidR="004232F7" w:rsidRPr="00FB79C7">
        <w:rPr>
          <w:color w:val="000000"/>
        </w:rPr>
        <w:t>Состав минеральных вод. Действие минеральных вод на  организм: на желудочно-кишечный тракт, на систему кровообращения. Курорты нашей страны.</w:t>
      </w:r>
    </w:p>
    <w:p w:rsidR="001715EB" w:rsidRDefault="001715EB" w:rsidP="004232F7">
      <w:pPr>
        <w:ind w:firstLine="284"/>
        <w:rPr>
          <w:color w:val="000000"/>
          <w:shd w:val="clear" w:color="auto" w:fill="FFFFFF"/>
        </w:rPr>
      </w:pPr>
      <w:r w:rsidRPr="00545FDA">
        <w:rPr>
          <w:color w:val="000000"/>
          <w:shd w:val="clear" w:color="auto" w:fill="FFFFFF"/>
        </w:rPr>
        <w:t>Исследование минеральной воды и газированных напитков.</w:t>
      </w:r>
    </w:p>
    <w:p w:rsidR="00235375" w:rsidRDefault="00235375" w:rsidP="00DF79A4">
      <w:pPr>
        <w:ind w:firstLine="284"/>
        <w:rPr>
          <w:color w:val="000000"/>
          <w:shd w:val="clear" w:color="auto" w:fill="FFFFFF"/>
        </w:rPr>
      </w:pPr>
      <w:r w:rsidRPr="00545FDA">
        <w:rPr>
          <w:color w:val="000000"/>
          <w:shd w:val="clear" w:color="auto" w:fill="FFFFFF"/>
        </w:rPr>
        <w:t>Энергетики. Действие энергетиков на организм. Чем лучше всего утолять жажду.</w:t>
      </w:r>
    </w:p>
    <w:p w:rsidR="00235375" w:rsidRDefault="00235375" w:rsidP="00DF79A4">
      <w:pPr>
        <w:ind w:firstLine="284"/>
        <w:rPr>
          <w:color w:val="000000"/>
          <w:shd w:val="clear" w:color="auto" w:fill="FFFFFF"/>
        </w:rPr>
      </w:pPr>
      <w:r w:rsidRPr="00881A95">
        <w:rPr>
          <w:color w:val="000000"/>
          <w:shd w:val="clear" w:color="auto" w:fill="FFFFFF"/>
        </w:rPr>
        <w:t>Жесткость воды. Что такое накипь и как с ней бороться?</w:t>
      </w:r>
    </w:p>
    <w:p w:rsidR="00235375" w:rsidRDefault="00790A31" w:rsidP="00DF79A4">
      <w:pPr>
        <w:ind w:firstLine="284"/>
        <w:rPr>
          <w:color w:val="000000"/>
          <w:shd w:val="clear" w:color="auto" w:fill="FFFFFF"/>
        </w:rPr>
      </w:pPr>
      <w:r w:rsidRPr="00881A95">
        <w:rPr>
          <w:color w:val="000000"/>
          <w:shd w:val="clear" w:color="auto" w:fill="FFFFFF"/>
        </w:rPr>
        <w:t>Практическая работа «Жесткая вода. Свойства жесткой воды»</w:t>
      </w:r>
    </w:p>
    <w:p w:rsidR="00790A31" w:rsidRDefault="00790A31" w:rsidP="00DF79A4">
      <w:pPr>
        <w:ind w:firstLine="284"/>
        <w:rPr>
          <w:color w:val="000000"/>
          <w:shd w:val="clear" w:color="auto" w:fill="FFFFFF"/>
        </w:rPr>
      </w:pPr>
      <w:r w:rsidRPr="00881A95">
        <w:rPr>
          <w:color w:val="000000"/>
          <w:shd w:val="clear" w:color="auto" w:fill="FFFFFF"/>
        </w:rPr>
        <w:t>Жевательная резинка</w:t>
      </w:r>
    </w:p>
    <w:p w:rsidR="00790A31" w:rsidRDefault="00790A31" w:rsidP="00DF79A4">
      <w:pPr>
        <w:ind w:firstLine="284"/>
        <w:rPr>
          <w:color w:val="000000"/>
          <w:shd w:val="clear" w:color="auto" w:fill="FFFFFF"/>
        </w:rPr>
      </w:pPr>
      <w:r w:rsidRPr="00881A95">
        <w:rPr>
          <w:color w:val="000000"/>
          <w:shd w:val="clear" w:color="auto" w:fill="FFFFFF"/>
        </w:rPr>
        <w:t>Химия в консервной банке</w:t>
      </w:r>
      <w:r>
        <w:rPr>
          <w:color w:val="000000"/>
          <w:shd w:val="clear" w:color="auto" w:fill="FFFFFF"/>
        </w:rPr>
        <w:t>.</w:t>
      </w:r>
    </w:p>
    <w:p w:rsidR="00790A31" w:rsidRDefault="00790A31" w:rsidP="00DF79A4">
      <w:pPr>
        <w:ind w:firstLine="284"/>
      </w:pPr>
      <w:r w:rsidRPr="00790A31">
        <w:t xml:space="preserve"> </w:t>
      </w:r>
      <w:r>
        <w:t>Кто готовит для нас продукты питания (профориентационная лекция, сообщения)</w:t>
      </w:r>
    </w:p>
    <w:p w:rsidR="00790A31" w:rsidRDefault="00790A31" w:rsidP="00DF79A4">
      <w:pPr>
        <w:ind w:firstLine="284"/>
      </w:pPr>
      <w:r w:rsidRPr="008C74B9">
        <w:t>Режим питания и здоровье человека.</w:t>
      </w:r>
      <w:r>
        <w:t xml:space="preserve"> Основы правильного питания.</w:t>
      </w:r>
    </w:p>
    <w:p w:rsidR="00023DA9" w:rsidRDefault="00023DA9" w:rsidP="00023DA9">
      <w:pPr>
        <w:ind w:firstLine="284"/>
        <w:rPr>
          <w:rStyle w:val="c9"/>
          <w:b/>
          <w:bCs/>
          <w:color w:val="000000"/>
        </w:rPr>
      </w:pPr>
      <w:r w:rsidRPr="00374385">
        <w:rPr>
          <w:b/>
        </w:rPr>
        <w:t xml:space="preserve">Раздел 8. </w:t>
      </w:r>
      <w:r w:rsidRPr="00374385">
        <w:rPr>
          <w:rStyle w:val="c9"/>
          <w:b/>
          <w:bCs/>
          <w:color w:val="000000"/>
        </w:rPr>
        <w:t xml:space="preserve"> Косметические средства и личная гигиена</w:t>
      </w:r>
      <w:r>
        <w:rPr>
          <w:rStyle w:val="c9"/>
          <w:b/>
          <w:bCs/>
          <w:color w:val="000000"/>
        </w:rPr>
        <w:t xml:space="preserve"> (2</w:t>
      </w:r>
      <w:r w:rsidR="00FA0BFC">
        <w:rPr>
          <w:rStyle w:val="c9"/>
          <w:b/>
          <w:bCs/>
          <w:color w:val="000000"/>
        </w:rPr>
        <w:t>6</w:t>
      </w:r>
      <w:r>
        <w:rPr>
          <w:rStyle w:val="c9"/>
          <w:b/>
          <w:bCs/>
          <w:color w:val="000000"/>
        </w:rPr>
        <w:t xml:space="preserve"> ч</w:t>
      </w:r>
      <w:r w:rsidR="00FA0BFC">
        <w:rPr>
          <w:rStyle w:val="c9"/>
          <w:b/>
          <w:bCs/>
          <w:color w:val="000000"/>
        </w:rPr>
        <w:t>асов)</w:t>
      </w:r>
    </w:p>
    <w:p w:rsidR="00023DA9" w:rsidRDefault="00023DA9" w:rsidP="00023DA9">
      <w:pPr>
        <w:ind w:firstLine="284"/>
        <w:rPr>
          <w:rStyle w:val="c2"/>
          <w:color w:val="000000"/>
        </w:rPr>
      </w:pPr>
      <w:r w:rsidRPr="00881A95">
        <w:rPr>
          <w:rStyle w:val="c2"/>
          <w:color w:val="000000"/>
        </w:rPr>
        <w:t>Искусственные и натуральные косметические средства.</w:t>
      </w:r>
    </w:p>
    <w:p w:rsidR="00023DA9" w:rsidRDefault="00023DA9" w:rsidP="00023DA9">
      <w:pPr>
        <w:ind w:firstLine="284"/>
      </w:pPr>
      <w:r w:rsidRPr="00500E13">
        <w:t>Натуральные продукты, разнообразные и эффективные соединения, созданные природой. Фрукты и ягоды</w:t>
      </w:r>
      <w:r>
        <w:t xml:space="preserve"> в косметологии.</w:t>
      </w:r>
    </w:p>
    <w:p w:rsidR="00023DA9" w:rsidRDefault="00023DA9" w:rsidP="00023DA9">
      <w:pPr>
        <w:ind w:firstLine="284"/>
        <w:rPr>
          <w:rStyle w:val="c2"/>
          <w:color w:val="000000"/>
        </w:rPr>
      </w:pPr>
      <w:r w:rsidRPr="00A33D8D">
        <w:rPr>
          <w:rStyle w:val="c2"/>
          <w:color w:val="000000"/>
        </w:rPr>
        <w:t xml:space="preserve">Носители запаха. Дезодоранты и аэрозоли. </w:t>
      </w:r>
      <w:r w:rsidRPr="00A33D8D">
        <w:t>Дезодоранты и озоновый щит планеты.</w:t>
      </w:r>
    </w:p>
    <w:p w:rsidR="00023DA9" w:rsidRDefault="00685180" w:rsidP="00023DA9">
      <w:pPr>
        <w:ind w:firstLine="284"/>
        <w:rPr>
          <w:rStyle w:val="c2"/>
          <w:color w:val="000000"/>
        </w:rPr>
      </w:pPr>
      <w:r w:rsidRPr="00A33D8D">
        <w:rPr>
          <w:rStyle w:val="c2"/>
          <w:color w:val="000000"/>
        </w:rPr>
        <w:t>Косметические и декоративные  пудры.</w:t>
      </w:r>
      <w:r>
        <w:rPr>
          <w:rStyle w:val="c2"/>
          <w:color w:val="000000"/>
        </w:rPr>
        <w:t xml:space="preserve"> Тональный крем.</w:t>
      </w:r>
    </w:p>
    <w:p w:rsidR="00685180" w:rsidRDefault="00685180" w:rsidP="00023DA9">
      <w:pPr>
        <w:ind w:firstLine="284"/>
        <w:rPr>
          <w:rStyle w:val="c2"/>
          <w:color w:val="000000"/>
        </w:rPr>
      </w:pPr>
      <w:r w:rsidRPr="00A33D8D">
        <w:rPr>
          <w:rStyle w:val="c2"/>
          <w:color w:val="000000"/>
        </w:rPr>
        <w:t>Лак для ногтей.</w:t>
      </w:r>
    </w:p>
    <w:p w:rsidR="00685180" w:rsidRDefault="00685180" w:rsidP="00023DA9">
      <w:pPr>
        <w:ind w:firstLine="284"/>
        <w:rPr>
          <w:rStyle w:val="c2"/>
          <w:color w:val="000000"/>
        </w:rPr>
      </w:pPr>
      <w:r w:rsidRPr="00A33D8D">
        <w:rPr>
          <w:rStyle w:val="c2"/>
          <w:color w:val="000000"/>
        </w:rPr>
        <w:t>Средства ухода за кожей. Моющие косметические средства.</w:t>
      </w:r>
      <w:r>
        <w:rPr>
          <w:rStyle w:val="c2"/>
          <w:color w:val="000000"/>
        </w:rPr>
        <w:t xml:space="preserve"> Маски, скрабы.</w:t>
      </w:r>
    </w:p>
    <w:p w:rsidR="00023DA9" w:rsidRDefault="00685180" w:rsidP="00023DA9">
      <w:pPr>
        <w:ind w:firstLine="284"/>
      </w:pPr>
      <w:r w:rsidRPr="00017455">
        <w:t>Приготовление в домашних условиях, масок для жирной, сухой, нормальной, проблемной кожи.</w:t>
      </w:r>
    </w:p>
    <w:p w:rsidR="00685180" w:rsidRDefault="00685180" w:rsidP="00023DA9">
      <w:pPr>
        <w:ind w:firstLine="284"/>
      </w:pPr>
      <w:r w:rsidRPr="00A33D8D">
        <w:rPr>
          <w:rStyle w:val="c2"/>
          <w:color w:val="000000"/>
        </w:rPr>
        <w:t>Средства ухода за волосами. Красители для волос.</w:t>
      </w:r>
      <w:r w:rsidRPr="00685180">
        <w:rPr>
          <w:rStyle w:val="c2"/>
          <w:color w:val="000000"/>
        </w:rPr>
        <w:t xml:space="preserve"> </w:t>
      </w:r>
      <w:r w:rsidRPr="00A33D8D">
        <w:rPr>
          <w:rStyle w:val="c2"/>
          <w:color w:val="000000"/>
        </w:rPr>
        <w:t xml:space="preserve">Шампуни. </w:t>
      </w:r>
      <w:r w:rsidRPr="00A33D8D">
        <w:t xml:space="preserve"> Химическая завивка и окрашивание волос.</w:t>
      </w:r>
    </w:p>
    <w:p w:rsidR="00685180" w:rsidRDefault="00685180" w:rsidP="00023DA9">
      <w:pPr>
        <w:ind w:firstLine="284"/>
        <w:rPr>
          <w:rStyle w:val="c2"/>
          <w:color w:val="000000"/>
        </w:rPr>
      </w:pPr>
      <w:r w:rsidRPr="00A33D8D">
        <w:rPr>
          <w:rStyle w:val="c2"/>
          <w:color w:val="000000"/>
        </w:rPr>
        <w:t>Средства ухода за зубами.</w:t>
      </w:r>
    </w:p>
    <w:p w:rsidR="00685180" w:rsidRDefault="00685180" w:rsidP="00023DA9">
      <w:pPr>
        <w:ind w:firstLine="284"/>
      </w:pPr>
      <w:r>
        <w:t>Альтернативные «экологические» моющие средства.</w:t>
      </w:r>
    </w:p>
    <w:p w:rsidR="00FA0BFC" w:rsidRPr="00FA0BFC" w:rsidRDefault="00FA0BFC" w:rsidP="00023DA9">
      <w:pPr>
        <w:ind w:firstLine="284"/>
        <w:rPr>
          <w:color w:val="000000"/>
          <w:shd w:val="clear" w:color="auto" w:fill="FFFFFF"/>
        </w:rPr>
      </w:pPr>
      <w:r w:rsidRPr="00FA0BFC">
        <w:rPr>
          <w:color w:val="000000"/>
          <w:shd w:val="clear" w:color="auto" w:fill="FFFFFF"/>
        </w:rPr>
        <w:t>Как удалить пятна? Практическая работа  «Удаление пятен разных видов».</w:t>
      </w:r>
    </w:p>
    <w:p w:rsidR="00FA0BFC" w:rsidRPr="00FA0BFC" w:rsidRDefault="00FA0BFC" w:rsidP="00023DA9">
      <w:pPr>
        <w:ind w:firstLine="284"/>
        <w:rPr>
          <w:rStyle w:val="c2"/>
          <w:color w:val="000000"/>
        </w:rPr>
      </w:pPr>
      <w:r w:rsidRPr="00FA0BFC">
        <w:rPr>
          <w:color w:val="000000"/>
          <w:shd w:val="clear" w:color="auto" w:fill="FFFFFF"/>
        </w:rPr>
        <w:t>Отбеливатели</w:t>
      </w:r>
    </w:p>
    <w:p w:rsidR="00685180" w:rsidRDefault="00685180" w:rsidP="00023DA9">
      <w:pPr>
        <w:ind w:firstLine="284"/>
        <w:rPr>
          <w:rStyle w:val="c9"/>
          <w:b/>
          <w:bCs/>
          <w:color w:val="000000"/>
        </w:rPr>
      </w:pPr>
      <w:r>
        <w:t>Лекарственные растения, их применение в фитотерапии.</w:t>
      </w:r>
    </w:p>
    <w:p w:rsidR="007C6080" w:rsidRPr="00023DA9" w:rsidRDefault="00023DA9" w:rsidP="00023DA9">
      <w:pPr>
        <w:rPr>
          <w:b/>
        </w:rPr>
      </w:pPr>
      <w:r w:rsidRPr="00023DA9">
        <w:rPr>
          <w:b/>
        </w:rPr>
        <w:t>Раздел</w:t>
      </w:r>
      <w:r w:rsidR="00BB032A">
        <w:rPr>
          <w:b/>
        </w:rPr>
        <w:t xml:space="preserve"> 9. </w:t>
      </w:r>
      <w:r w:rsidRPr="00023DA9">
        <w:rPr>
          <w:b/>
        </w:rPr>
        <w:t xml:space="preserve"> Ядовитые вещества (    )</w:t>
      </w:r>
    </w:p>
    <w:p w:rsidR="00023DA9" w:rsidRDefault="00FA0BFC" w:rsidP="00DF79A4">
      <w:pPr>
        <w:ind w:firstLine="284"/>
        <w:rPr>
          <w:b/>
        </w:rPr>
      </w:pPr>
      <w:r w:rsidRPr="006366DE">
        <w:t>Яды. Классификация ядовитых веществ</w:t>
      </w:r>
    </w:p>
    <w:p w:rsidR="00FA0BFC" w:rsidRDefault="00FA0BFC" w:rsidP="00DF79A4">
      <w:pPr>
        <w:ind w:firstLine="284"/>
      </w:pPr>
      <w:r w:rsidRPr="006366DE">
        <w:t>Угарный газ: признаки отравления. Оказание первой помощи</w:t>
      </w:r>
      <w:r w:rsidRPr="00FA0BFC">
        <w:t xml:space="preserve"> </w:t>
      </w:r>
      <w:r>
        <w:t>.</w:t>
      </w:r>
    </w:p>
    <w:p w:rsidR="00FA0BFC" w:rsidRDefault="00FA0BFC" w:rsidP="00DF79A4">
      <w:pPr>
        <w:ind w:firstLine="284"/>
      </w:pPr>
      <w:r w:rsidRPr="006366DE">
        <w:t>Ртуть. Токсичность паров ртути. Соли ртути</w:t>
      </w:r>
      <w:r>
        <w:t>.</w:t>
      </w:r>
    </w:p>
    <w:p w:rsidR="00FA0BFC" w:rsidRDefault="00FA0BFC" w:rsidP="00DF79A4">
      <w:pPr>
        <w:ind w:firstLine="284"/>
      </w:pPr>
      <w:r w:rsidRPr="00FA0BFC">
        <w:t xml:space="preserve"> </w:t>
      </w:r>
      <w:r w:rsidRPr="006366DE">
        <w:t>Токсичность органических растворителей. Правила хранения ядов в быту.</w:t>
      </w:r>
    </w:p>
    <w:p w:rsidR="00FA0BFC" w:rsidRPr="00023DA9" w:rsidRDefault="00FA0BFC" w:rsidP="00DF79A4">
      <w:pPr>
        <w:ind w:firstLine="284"/>
        <w:rPr>
          <w:b/>
        </w:rPr>
      </w:pPr>
      <w:r w:rsidRPr="006366DE">
        <w:t>Меры первой помощи при отравлении</w:t>
      </w:r>
    </w:p>
    <w:p w:rsidR="00FF2BE9" w:rsidRDefault="000E3729" w:rsidP="00DF79A4">
      <w:pPr>
        <w:ind w:firstLine="284"/>
      </w:pPr>
      <w:r w:rsidRPr="00B40DA2">
        <w:t>Как избавиться от мух и комаров</w:t>
      </w:r>
      <w:r w:rsidR="00A73DF1">
        <w:t xml:space="preserve">, блох и тараканов, муравьев и </w:t>
      </w:r>
      <w:r w:rsidR="00977925">
        <w:t>моли.</w:t>
      </w:r>
    </w:p>
    <w:p w:rsidR="00084EFB" w:rsidRDefault="00084EFB" w:rsidP="00084EFB">
      <w:pPr>
        <w:tabs>
          <w:tab w:val="left" w:pos="1937"/>
        </w:tabs>
        <w:ind w:firstLine="284"/>
      </w:pPr>
      <w:r>
        <w:tab/>
        <w:t xml:space="preserve"> </w:t>
      </w:r>
      <w:r>
        <w:rPr>
          <w:b/>
          <w:bCs/>
        </w:rPr>
        <w:t xml:space="preserve"> Раздел 10.  Биохимия и биохимическое исследование родного края</w:t>
      </w:r>
    </w:p>
    <w:p w:rsidR="00BB032A" w:rsidRDefault="000A2B22" w:rsidP="00DF79A4">
      <w:pPr>
        <w:ind w:firstLine="284"/>
      </w:pPr>
      <w:r>
        <w:t xml:space="preserve">Что изучает биохимия. </w:t>
      </w:r>
      <w:r w:rsidR="00084EFB">
        <w:t xml:space="preserve">Предмет, история развития и практическое значение биохимии. </w:t>
      </w:r>
      <w:r w:rsidR="00A44967">
        <w:t xml:space="preserve"> </w:t>
      </w:r>
      <w:r w:rsidR="00084EFB">
        <w:t>Становление биохимии как науки. Сведения о составе организмов в древние и средневековые времена. Развитие биохимических знаний от эпохи Возрождения (флогистонная теория) к XVIII веку (открытие закона сохранения вещества М.В. Ломоносовым). Развитие биохимии в XIX и XX веках</w:t>
      </w:r>
    </w:p>
    <w:p w:rsidR="00084EFB" w:rsidRDefault="00BB0230" w:rsidP="00DF79A4">
      <w:pPr>
        <w:ind w:firstLine="284"/>
      </w:pPr>
      <w:r>
        <w:t xml:space="preserve">Общие сведения о методах биохимического анализа. </w:t>
      </w:r>
      <w:r w:rsidR="00494C2D">
        <w:t xml:space="preserve">Физико-химические методы: фотоколориметрия, хроматография, электрофорез. Какое физическое или химическое свойство, явление лежит в основе каждого метода. Какие химические соединения можно определить с помощью этих методов. Используемые приборы. Химическая лаборатория. Основное оборудование и назначение. Первичный инструктаж на рабочем месте. Оказание медицинской помощи при несчастных случаях в лаборатории. Понятие «водородный показатель», реакция раствора: нейтральная, кислая, щелочная. Зависимость между концентрацией ионов водорода, величиной РН и </w:t>
      </w:r>
      <w:r w:rsidR="00494C2D">
        <w:lastRenderedPageBreak/>
        <w:t>реакцией раствора (по схеме). Индикаторы: лакмус, метилоранж, фенолфталеин, универсальный. Индикаторные свойства растений</w:t>
      </w:r>
      <w:r w:rsidR="000A2B22">
        <w:t>.</w:t>
      </w:r>
    </w:p>
    <w:p w:rsidR="000A2B22" w:rsidRDefault="000A2B22" w:rsidP="00DF79A4">
      <w:pPr>
        <w:ind w:firstLine="284"/>
      </w:pPr>
      <w:r>
        <w:t>Химические соединения, образующие живые организмы.  Металлы в живых организмах (литий, натрий, магний, кальций, алюминий, марганец, железо, медь, кобальт, цинк, молибден и др.). Влияние недостатка и избытка металлов на состояние растений и животных. Формы нахождения металлов в живых организмах (комплексные соединения). Ферменты и металлы.</w:t>
      </w:r>
    </w:p>
    <w:p w:rsidR="002F4CF6" w:rsidRDefault="002F4CF6" w:rsidP="00DF79A4">
      <w:pPr>
        <w:ind w:firstLine="284"/>
      </w:pPr>
      <w:r>
        <w:t>Ферменты - катализаторы химических реакций в живых организмах. Активность ферментов. Отличие ферментов от неорганических катализаторов (высокая каталитическая активность, специфическое действие ферментов, большая лабильность). Деление ферментов на однокомпонентные (состоящие только из белковой части) и двухкомпонентные (состоящие из белковой и небелковой части). Классификация ферментов:  оксидоредуктазы, трансферазы, гидролазы, лиазы, изомеры, лигазы. Рассмотрение наиболее распространенных ферментов.</w:t>
      </w:r>
    </w:p>
    <w:p w:rsidR="002F4CF6" w:rsidRDefault="002F4CF6" w:rsidP="00300728">
      <w:pPr>
        <w:ind w:firstLine="284"/>
        <w:jc w:val="both"/>
      </w:pPr>
      <w:r>
        <w:t xml:space="preserve">Гормоны химические соединения, вырабатываемые специализированными клетками и железами внутренней секреции. Химическая природа гормонов: полипептиды и белки, аминокислоты и их производные, стероиды. Роль гормонов в живых организмах - участие в регуляции функций организма, в приспособление организма к изменяющимся условиям внутренней и внешней среды, в восстановлении измененного равновесия внутренней среды организма. Механизм действия гормонов: 1 - влияние через нервную систему, 2 - гуморально, непосредственно воздействуя на активность органов, тканей и клеток. Рассмотреть роль отдельных гормонов в функционировании организма (иодосодержащие гормоны щитовидной железы, гормоны поджелудочной железы - инсулин и др.). </w:t>
      </w:r>
    </w:p>
    <w:p w:rsidR="002F4CF6" w:rsidRDefault="002F4CF6" w:rsidP="00300728">
      <w:pPr>
        <w:ind w:firstLine="284"/>
        <w:jc w:val="both"/>
      </w:pPr>
      <w:r>
        <w:t>Химические изменения, происходя</w:t>
      </w:r>
      <w:r w:rsidR="009C2AE3">
        <w:t xml:space="preserve">щие в живых организмах. </w:t>
      </w:r>
      <w:r>
        <w:t xml:space="preserve"> Основные стадии обмен</w:t>
      </w:r>
      <w:r w:rsidR="009C2AE3">
        <w:t>а веществ - метаболизм.</w:t>
      </w:r>
      <w:r>
        <w:t xml:space="preserve"> Синтез и распад веществ в организме. Дыхание и его роль. Окислительно</w:t>
      </w:r>
      <w:r w:rsidR="009C2AE3">
        <w:t>-</w:t>
      </w:r>
      <w:r>
        <w:t>восстановительные процессы. Действие аэробных и анаэробных процессов. Образование углекислого газа. Белки и их обмен. Матричная теория биосинтеза белка. Образование и распад нуклеиновых кислот. Взаимопревращение углеводов, жиров, аминокислот в организме. Глюконеогенез. Регуляция обмена веществ. Наследственная регуляция. Ферментативная регуляция. Пространственная регуляция.</w:t>
      </w:r>
    </w:p>
    <w:p w:rsidR="002F4CF6" w:rsidRDefault="009C2AE3" w:rsidP="00300728">
      <w:pPr>
        <w:ind w:firstLine="284"/>
        <w:jc w:val="both"/>
      </w:pPr>
      <w:r>
        <w:t>Фотосинтез и хемосинтез. Что представляет процесс фотосинтеза. Его значение для жизни на Земле. Суммарное уравнение фотосинтеза. Фотосинтетические пигменты. Хемосинтез, отличие его от фотосинтеза. Роль микроорганизмов в процессе хемосинтеза.</w:t>
      </w:r>
    </w:p>
    <w:p w:rsidR="002A70D2" w:rsidRDefault="00D47FD6" w:rsidP="00300728">
      <w:pPr>
        <w:ind w:firstLine="284"/>
        <w:jc w:val="both"/>
      </w:pPr>
      <w:r>
        <w:t xml:space="preserve"> </w:t>
      </w:r>
      <w:r w:rsidR="001831FE">
        <w:t xml:space="preserve">Аминокислотный и белковый обмен растительных организмов. </w:t>
      </w:r>
      <w:r w:rsidR="00F51E7C">
        <w:t xml:space="preserve"> </w:t>
      </w:r>
      <w:r w:rsidR="001831FE">
        <w:t xml:space="preserve"> Аммиак и нитраты - основные химические соединения азота, потребляемые растениями. Источники аммония и нитратов - почвы, остатки органических веществ. Роль бактерий в процессах разложения органических веществ (аммонификаторы), в фиксации азота воздуха. Превращение в растениях аммония и нитратов в аминокислоты и далее белки. Диссимиляция белка (гидролитическое расщепление с участием протеолетических ферментов до аминокислот, окислительное дезаминирование до кетокислоты и аммиака, декарбоксилирование аминокислот).</w:t>
      </w:r>
    </w:p>
    <w:p w:rsidR="001831FE" w:rsidRDefault="001831FE" w:rsidP="00300728">
      <w:pPr>
        <w:ind w:firstLine="284"/>
        <w:jc w:val="both"/>
      </w:pPr>
      <w:r>
        <w:t xml:space="preserve">Изучение и оценка состояния флоры нашего края и </w:t>
      </w:r>
      <w:r w:rsidR="00A44967">
        <w:t>села</w:t>
      </w:r>
      <w:r>
        <w:t xml:space="preserve">. </w:t>
      </w:r>
      <w:r w:rsidR="008E67FF">
        <w:t xml:space="preserve"> </w:t>
      </w:r>
      <w:r>
        <w:t xml:space="preserve">Характерные для нашего края и </w:t>
      </w:r>
      <w:r w:rsidR="00A44967">
        <w:t>села</w:t>
      </w:r>
      <w:r>
        <w:t xml:space="preserve"> виды деревьев, растений. Где они используются. Растения, занесенные в Красную книгу. Лекарственные растения, произрастаю</w:t>
      </w:r>
      <w:r w:rsidR="008E67FF">
        <w:t xml:space="preserve">щие на территории края. </w:t>
      </w:r>
      <w:r>
        <w:t xml:space="preserve"> Флора нашего края: лекарственные растения, красители, эфиромасличные, витаминные, инсектицидные (сообщения учащихся, учителя).</w:t>
      </w:r>
    </w:p>
    <w:p w:rsidR="00F51E7C" w:rsidRDefault="00F51E7C" w:rsidP="00300728">
      <w:pPr>
        <w:ind w:firstLine="284"/>
        <w:jc w:val="both"/>
      </w:pPr>
      <w:r>
        <w:t>Изучение и оценка состояния б</w:t>
      </w:r>
      <w:r w:rsidR="008E67FF">
        <w:t>иоты природных вод нашего села</w:t>
      </w:r>
      <w:r>
        <w:t xml:space="preserve"> и его окрестностей. Теория. Состав природной воды. Жесткость воды. Микроорганизмы, встречающиеся в пресных водах. Микробиологическая оценка воды. Очистка вод как одно из мероприятий охраны окружающей среды</w:t>
      </w:r>
      <w:r w:rsidR="008E67FF">
        <w:t>.</w:t>
      </w:r>
    </w:p>
    <w:p w:rsidR="008E67FF" w:rsidRDefault="008E67FF" w:rsidP="00300728">
      <w:pPr>
        <w:ind w:firstLine="284"/>
        <w:jc w:val="both"/>
      </w:pPr>
      <w:r>
        <w:t>Изучение и оценка состояния микрофлоры атмосферного воздуха нашего города. Теория. Микрофлора воздуха. Патогенные микробы в воздухе. Воздух городов, его очистка как условие охраны окружающей среды</w:t>
      </w:r>
      <w:r w:rsidR="008B3FC7">
        <w:t>.</w:t>
      </w:r>
    </w:p>
    <w:p w:rsidR="005771CD" w:rsidRPr="00BE6E55" w:rsidRDefault="00300728" w:rsidP="00300728">
      <w:pPr>
        <w:ind w:firstLine="284"/>
        <w:jc w:val="both"/>
        <w:rPr>
          <w:b/>
        </w:rPr>
      </w:pPr>
      <w:r w:rsidRPr="00BE6E55">
        <w:rPr>
          <w:b/>
        </w:rPr>
        <w:t xml:space="preserve">Раздел </w:t>
      </w:r>
      <w:r w:rsidR="005771CD" w:rsidRPr="00BE6E55">
        <w:rPr>
          <w:b/>
        </w:rPr>
        <w:t xml:space="preserve"> . Учебно-исследовательская работа.</w:t>
      </w:r>
    </w:p>
    <w:p w:rsidR="00300728" w:rsidRDefault="005771CD" w:rsidP="00300728">
      <w:pPr>
        <w:ind w:firstLine="284"/>
        <w:jc w:val="both"/>
        <w:rPr>
          <w:b/>
        </w:rPr>
      </w:pPr>
      <w:r>
        <w:t xml:space="preserve">Понятие исследовательской работы, ее основные приемы, методы. Замысел предполагаемого исследования, рабочая гипотеза. Характеристика предмета исследования в общих чертах. Цель. Порядок поиска источников. Изучение литературы и отбор фактического материала. Отбор и оценка полученных данных. Регистрация и классификация материала. Требования к подготовке эксперимента. Способы первичной обработки экспериментальных данных. Качественный и количественный анализ полученных данных. Описание полученных фактов исследования. Обработка эмпирического материала. Основные элементы структуры печатной исследовательской работы. Формы представления результатов: устный отчет, устный отчет с демонстрацией материалов, письменный отчет, </w:t>
      </w:r>
      <w:r>
        <w:lastRenderedPageBreak/>
        <w:t>представление модели, электронной презентации, стендового материала и т.п. Подготовка докладчика к защите. Порядок защиты научной работы. Практика. Определение круга научных проблем, которые могут стать объектом ученической научной работы. Выбор темы исследования. Составление рабочего плана исследования. Определение замысла предполагаемого исследования, рабочей гипотезы. Характеристика предмета исследования в общих чертах. Формулирование цели Составление индивидуального плана исследовательской деятельности. Разработка программы эксперимента. Составление рабочего плана эксперимента и плана экспериментальной части исследовательской работы. Работа по библиографическому поиску научных источников. Работа в библиотеке: работа с каталогами; работа с электронными ресурсами (Интернет, электронные носители). Проведение опытов и экспериментов. Сбор экспериментальных данных. Анализ собранной экспериментальной информации, оформление результатов проведенного исследования. Составления сводных таблиц и диаграмм. Формулировка выводов. Работа над рукописью научной работы. Формирование приложений: копии подлинных документов, выдержки из отчетных материалов, таблицы, графики, карты. Создание текста устного выступления. Изготовление презентации и раздаточного материала на защиту. Участие в научной конференции.</w:t>
      </w:r>
    </w:p>
    <w:p w:rsidR="0059503F" w:rsidRDefault="0059503F" w:rsidP="001C5564">
      <w:pPr>
        <w:spacing w:before="100" w:beforeAutospacing="1" w:after="100" w:afterAutospacing="1"/>
        <w:jc w:val="center"/>
        <w:rPr>
          <w:b/>
        </w:rPr>
      </w:pPr>
    </w:p>
    <w:p w:rsidR="0059503F" w:rsidRDefault="0059503F" w:rsidP="001C5564">
      <w:pPr>
        <w:spacing w:before="100" w:beforeAutospacing="1" w:after="100" w:afterAutospacing="1"/>
        <w:jc w:val="center"/>
        <w:rPr>
          <w:b/>
        </w:rPr>
      </w:pPr>
    </w:p>
    <w:p w:rsidR="0059503F" w:rsidRDefault="0059503F" w:rsidP="001C5564">
      <w:pPr>
        <w:spacing w:before="100" w:beforeAutospacing="1" w:after="100" w:afterAutospacing="1"/>
        <w:jc w:val="center"/>
        <w:rPr>
          <w:b/>
        </w:rPr>
      </w:pPr>
    </w:p>
    <w:p w:rsidR="0059503F" w:rsidRDefault="0059503F" w:rsidP="001C5564">
      <w:pPr>
        <w:spacing w:before="100" w:beforeAutospacing="1" w:after="100" w:afterAutospacing="1"/>
        <w:jc w:val="center"/>
        <w:rPr>
          <w:b/>
        </w:rPr>
      </w:pPr>
    </w:p>
    <w:p w:rsidR="0059503F" w:rsidRDefault="0059503F" w:rsidP="001C5564">
      <w:pPr>
        <w:spacing w:before="100" w:beforeAutospacing="1" w:after="100" w:afterAutospacing="1"/>
        <w:jc w:val="center"/>
        <w:rPr>
          <w:b/>
        </w:rPr>
      </w:pPr>
    </w:p>
    <w:p w:rsidR="0059503F" w:rsidRDefault="0059503F" w:rsidP="001C5564">
      <w:pPr>
        <w:spacing w:before="100" w:beforeAutospacing="1" w:after="100" w:afterAutospacing="1"/>
        <w:jc w:val="center"/>
        <w:rPr>
          <w:b/>
        </w:rPr>
      </w:pPr>
    </w:p>
    <w:p w:rsidR="0059503F" w:rsidRDefault="0059503F" w:rsidP="001C5564">
      <w:pPr>
        <w:spacing w:before="100" w:beforeAutospacing="1" w:after="100" w:afterAutospacing="1"/>
        <w:jc w:val="center"/>
        <w:rPr>
          <w:b/>
        </w:rPr>
      </w:pPr>
    </w:p>
    <w:p w:rsidR="005431F8" w:rsidRPr="009D7727" w:rsidRDefault="005431F8" w:rsidP="001C5564">
      <w:pPr>
        <w:spacing w:before="100" w:beforeAutospacing="1" w:after="100" w:afterAutospacing="1"/>
        <w:jc w:val="center"/>
        <w:rPr>
          <w:b/>
        </w:rPr>
      </w:pPr>
      <w:r w:rsidRPr="009D7727">
        <w:rPr>
          <w:b/>
        </w:rPr>
        <w:t>Методическое обеспечение</w:t>
      </w:r>
    </w:p>
    <w:p w:rsidR="005431F8" w:rsidRPr="001C5564" w:rsidRDefault="005431F8" w:rsidP="001C5564">
      <w:pPr>
        <w:pStyle w:val="a3"/>
        <w:shd w:val="clear" w:color="auto" w:fill="FFFFFF"/>
        <w:spacing w:before="0" w:beforeAutospacing="0" w:after="0" w:afterAutospacing="0"/>
        <w:jc w:val="both"/>
        <w:textAlignment w:val="baseline"/>
        <w:rPr>
          <w:b/>
          <w:color w:val="000000"/>
        </w:rPr>
      </w:pPr>
      <w:r w:rsidRPr="009B5344">
        <w:rPr>
          <w:b/>
          <w:bCs/>
          <w:i/>
          <w:iCs/>
          <w:color w:val="000000"/>
        </w:rPr>
        <w:t xml:space="preserve"> </w:t>
      </w:r>
      <w:r w:rsidRPr="001C5564">
        <w:rPr>
          <w:b/>
          <w:color w:val="000000"/>
        </w:rPr>
        <w:t>Учебные пособия:</w:t>
      </w:r>
    </w:p>
    <w:p w:rsidR="005431F8" w:rsidRPr="001C5564" w:rsidRDefault="005431F8" w:rsidP="00232235">
      <w:pPr>
        <w:suppressAutoHyphens/>
        <w:jc w:val="both"/>
      </w:pPr>
      <w:r w:rsidRPr="001C5564">
        <w:t xml:space="preserve"> Алексинский В.Н. Занимательные опыты по химии (2-е издание, исправленное) - М.: Просвещение  </w:t>
      </w:r>
    </w:p>
    <w:p w:rsidR="005431F8" w:rsidRPr="001C5564" w:rsidRDefault="005431F8" w:rsidP="001C5564">
      <w:pPr>
        <w:suppressAutoHyphens/>
        <w:jc w:val="both"/>
      </w:pPr>
      <w:r w:rsidRPr="001C5564">
        <w:t xml:space="preserve">Балаев И.И. Домашний эксперимент по химии.- М.: Просвещение  </w:t>
      </w:r>
    </w:p>
    <w:p w:rsidR="005431F8" w:rsidRPr="001C5564" w:rsidRDefault="005431F8" w:rsidP="001C5564">
      <w:pPr>
        <w:suppressAutoHyphens/>
        <w:jc w:val="both"/>
      </w:pPr>
      <w:r w:rsidRPr="001C5564">
        <w:t xml:space="preserve">Войтович В.А. Химия в быту. – М.: Знание  </w:t>
      </w:r>
    </w:p>
    <w:p w:rsidR="005431F8" w:rsidRPr="001C5564" w:rsidRDefault="005431F8" w:rsidP="001C5564">
      <w:pPr>
        <w:suppressAutoHyphens/>
        <w:jc w:val="both"/>
      </w:pPr>
      <w:r w:rsidRPr="001C5564">
        <w:t>Габриелян О.С. Настольная книга учителя. Химия. 8 класс. – М.: Дрофа</w:t>
      </w:r>
    </w:p>
    <w:p w:rsidR="005431F8" w:rsidRPr="001C5564" w:rsidRDefault="005431F8" w:rsidP="001C5564">
      <w:pPr>
        <w:suppressAutoHyphens/>
        <w:jc w:val="both"/>
      </w:pPr>
      <w:r w:rsidRPr="001C5564">
        <w:t>Гроссе Э., Вайсмантель Х. Химия для любознательных. Л.: Химия</w:t>
      </w:r>
    </w:p>
    <w:p w:rsidR="005431F8" w:rsidRPr="001C5564" w:rsidRDefault="005431F8" w:rsidP="001C5564">
      <w:pPr>
        <w:suppressAutoHyphens/>
        <w:jc w:val="both"/>
      </w:pPr>
      <w:r w:rsidRPr="001C5564">
        <w:t xml:space="preserve"> </w:t>
      </w:r>
    </w:p>
    <w:p w:rsidR="005431F8" w:rsidRPr="001C5564" w:rsidRDefault="005431F8" w:rsidP="001C5564">
      <w:pPr>
        <w:suppressAutoHyphens/>
        <w:jc w:val="both"/>
      </w:pPr>
      <w:r w:rsidRPr="001C5564">
        <w:t>Кукушкин Н.Н. Химия вокруг нас – М.: Высшая школа</w:t>
      </w:r>
    </w:p>
    <w:p w:rsidR="005431F8" w:rsidRPr="001C5564" w:rsidRDefault="005431F8" w:rsidP="001C5564">
      <w:pPr>
        <w:suppressAutoHyphens/>
        <w:jc w:val="both"/>
      </w:pPr>
      <w:r w:rsidRPr="001C5564">
        <w:t>Макаров К.А. Химия и медицина: Книга для чтения. М.: Просвещение</w:t>
      </w:r>
    </w:p>
    <w:p w:rsidR="005431F8" w:rsidRPr="001C5564" w:rsidRDefault="005431F8" w:rsidP="001C5564">
      <w:pPr>
        <w:pStyle w:val="a6"/>
        <w:widowControl/>
        <w:suppressAutoHyphens/>
        <w:autoSpaceDE/>
        <w:autoSpaceDN/>
        <w:adjustRightInd/>
        <w:spacing w:after="0"/>
        <w:jc w:val="both"/>
        <w:rPr>
          <w:rFonts w:ascii="Times New Roman" w:hAnsi="Times New Roman"/>
          <w:sz w:val="24"/>
          <w:szCs w:val="24"/>
        </w:rPr>
      </w:pPr>
      <w:r w:rsidRPr="001C5564">
        <w:rPr>
          <w:rFonts w:ascii="Times New Roman" w:hAnsi="Times New Roman"/>
          <w:sz w:val="24"/>
          <w:szCs w:val="24"/>
        </w:rPr>
        <w:t>Несмеянов А.Н., Беликов В.М.. Пища будущего. – М.: Педагогика, 1979.</w:t>
      </w:r>
    </w:p>
    <w:p w:rsidR="005431F8" w:rsidRPr="001C5564" w:rsidRDefault="005431F8" w:rsidP="001C5564">
      <w:pPr>
        <w:pStyle w:val="a6"/>
        <w:widowControl/>
        <w:suppressAutoHyphens/>
        <w:autoSpaceDE/>
        <w:autoSpaceDN/>
        <w:adjustRightInd/>
        <w:spacing w:after="0"/>
        <w:jc w:val="both"/>
        <w:rPr>
          <w:rFonts w:ascii="Times New Roman" w:hAnsi="Times New Roman"/>
          <w:sz w:val="24"/>
          <w:szCs w:val="24"/>
        </w:rPr>
      </w:pPr>
    </w:p>
    <w:p w:rsidR="005431F8" w:rsidRPr="001C5564" w:rsidRDefault="005431F8" w:rsidP="001C5564">
      <w:pPr>
        <w:pStyle w:val="a3"/>
        <w:shd w:val="clear" w:color="auto" w:fill="FFFFFF"/>
        <w:spacing w:before="0" w:beforeAutospacing="0" w:after="0" w:afterAutospacing="0"/>
        <w:jc w:val="both"/>
        <w:rPr>
          <w:color w:val="000000"/>
        </w:rPr>
      </w:pPr>
      <w:r w:rsidRPr="001C5564">
        <w:rPr>
          <w:b/>
          <w:bCs/>
          <w:i/>
          <w:iCs/>
          <w:color w:val="000000"/>
        </w:rPr>
        <w:t>Интернет- ресурсы:</w:t>
      </w:r>
    </w:p>
    <w:p w:rsidR="005431F8" w:rsidRPr="001C5564" w:rsidRDefault="005431F8" w:rsidP="001C5564">
      <w:pPr>
        <w:pStyle w:val="a3"/>
        <w:shd w:val="clear" w:color="auto" w:fill="FFFFFF"/>
        <w:spacing w:before="0" w:beforeAutospacing="0" w:after="0" w:afterAutospacing="0"/>
        <w:jc w:val="both"/>
        <w:rPr>
          <w:color w:val="000000"/>
        </w:rPr>
      </w:pPr>
      <w:r w:rsidRPr="001C5564">
        <w:rPr>
          <w:color w:val="000000"/>
        </w:rPr>
        <w:t>1. Алхимик: сайт по химии. Сайт, победитель конкурса образовательных ресурсов в Рунете, проведенного Фондом Сороса: о химических веществах и явлениях интересно, содержательно, доступно, полезно для широкого круга читателей, от самых маленьких до студентов и учителей.</w:t>
      </w:r>
    </w:p>
    <w:p w:rsidR="005431F8" w:rsidRPr="001C5564" w:rsidRDefault="005431F8" w:rsidP="001C5564">
      <w:pPr>
        <w:pStyle w:val="a3"/>
        <w:shd w:val="clear" w:color="auto" w:fill="FFFFFF"/>
        <w:spacing w:before="0" w:beforeAutospacing="0" w:after="0" w:afterAutospacing="0"/>
        <w:jc w:val="both"/>
        <w:rPr>
          <w:color w:val="000000"/>
        </w:rPr>
      </w:pPr>
      <w:r w:rsidRPr="001C5564">
        <w:rPr>
          <w:color w:val="000000"/>
          <w:u w:val="single"/>
        </w:rPr>
        <w:t>http://alhimik.ru/index.htm</w:t>
      </w:r>
      <w:r w:rsidRPr="001C5564">
        <w:rPr>
          <w:color w:val="000000"/>
        </w:rPr>
        <w:t> </w:t>
      </w:r>
      <w:r w:rsidRPr="001C5564">
        <w:rPr>
          <w:color w:val="000000"/>
        </w:rPr>
        <w:br/>
        <w:t>2. Методические материалы по химии. Методические материалы к уроку, опубликованные в газете "Химия" издательского дома "1 сентября": подробный рубрикатор по темам.</w:t>
      </w:r>
    </w:p>
    <w:p w:rsidR="005431F8" w:rsidRPr="001C5564" w:rsidRDefault="005431F8" w:rsidP="001C5564">
      <w:pPr>
        <w:pStyle w:val="a3"/>
        <w:shd w:val="clear" w:color="auto" w:fill="FFFFFF"/>
        <w:spacing w:before="0" w:beforeAutospacing="0" w:after="0" w:afterAutospacing="0"/>
        <w:jc w:val="both"/>
        <w:rPr>
          <w:color w:val="000000"/>
        </w:rPr>
      </w:pPr>
      <w:r w:rsidRPr="001C5564">
        <w:rPr>
          <w:color w:val="000000"/>
          <w:u w:val="single"/>
        </w:rPr>
        <w:t>http://him.1september.ru/urok/</w:t>
      </w:r>
      <w:r w:rsidRPr="001C5564">
        <w:rPr>
          <w:color w:val="000000"/>
        </w:rPr>
        <w:t> </w:t>
      </w:r>
    </w:p>
    <w:p w:rsidR="005431F8" w:rsidRPr="001C5564" w:rsidRDefault="005431F8" w:rsidP="001C5564">
      <w:pPr>
        <w:pStyle w:val="a3"/>
        <w:shd w:val="clear" w:color="auto" w:fill="FFFFFF"/>
        <w:spacing w:before="0" w:beforeAutospacing="0" w:after="0" w:afterAutospacing="0"/>
        <w:jc w:val="both"/>
        <w:rPr>
          <w:color w:val="000000"/>
        </w:rPr>
      </w:pPr>
      <w:r w:rsidRPr="001C5564">
        <w:rPr>
          <w:color w:val="000000"/>
        </w:rPr>
        <w:t>3. Мир химии: интересные материалы и факты. Музей сайта "Мир химии": хроника химии, нобелевские премии по химии, происхождение названий элементов, истории из жизни великих ученых, любопытные факты и т.д. </w:t>
      </w:r>
    </w:p>
    <w:p w:rsidR="005431F8" w:rsidRPr="001C5564" w:rsidRDefault="005431F8" w:rsidP="001C5564">
      <w:pPr>
        <w:pStyle w:val="a3"/>
        <w:shd w:val="clear" w:color="auto" w:fill="FFFFFF"/>
        <w:spacing w:before="0" w:beforeAutospacing="0" w:after="0" w:afterAutospacing="0"/>
        <w:jc w:val="both"/>
        <w:rPr>
          <w:color w:val="000000"/>
        </w:rPr>
      </w:pPr>
      <w:r w:rsidRPr="001C5564">
        <w:rPr>
          <w:color w:val="000000"/>
          <w:u w:val="single"/>
        </w:rPr>
        <w:lastRenderedPageBreak/>
        <w:t>http://www.chemworld.narod.ru/museum/index.html</w:t>
      </w:r>
      <w:r w:rsidRPr="001C5564">
        <w:rPr>
          <w:color w:val="000000"/>
        </w:rPr>
        <w:t> </w:t>
      </w:r>
      <w:r w:rsidRPr="001C5564">
        <w:rPr>
          <w:color w:val="000000"/>
        </w:rPr>
        <w:br/>
        <w:t>4. Обучающая энциклопедия: химия. Теоретические основы общей, неорганической и органической химии, тесты, справочные материалы.  </w:t>
      </w:r>
      <w:r w:rsidRPr="001C5564">
        <w:rPr>
          <w:color w:val="000000"/>
          <w:u w:val="single"/>
        </w:rPr>
        <w:t>http://www.informika.ru/text/database/chemy/START.html</w:t>
      </w:r>
      <w:r w:rsidRPr="001C5564">
        <w:rPr>
          <w:color w:val="000000"/>
        </w:rPr>
        <w:t> </w:t>
      </w:r>
      <w:r w:rsidRPr="001C5564">
        <w:rPr>
          <w:color w:val="000000"/>
        </w:rPr>
        <w:br/>
        <w:t>5. Популярная библиотека химических элементов. Сборник популярных статей, посвященных истории открытия, свойствам, применению химических элементов. </w:t>
      </w:r>
      <w:r w:rsidRPr="001C5564">
        <w:rPr>
          <w:color w:val="000000"/>
        </w:rPr>
        <w:br/>
      </w:r>
      <w:r w:rsidRPr="001C5564">
        <w:rPr>
          <w:color w:val="000000"/>
          <w:u w:val="single"/>
        </w:rPr>
        <w:t>http://n-t.ru/ri/ps/</w:t>
      </w:r>
      <w:r w:rsidRPr="001C5564">
        <w:rPr>
          <w:color w:val="000000"/>
        </w:rPr>
        <w:t> </w:t>
      </w:r>
      <w:r w:rsidRPr="001C5564">
        <w:rPr>
          <w:color w:val="000000"/>
        </w:rPr>
        <w:br/>
        <w:t>6. Химия. Школьная энциклопедия </w:t>
      </w:r>
      <w:r w:rsidRPr="001C5564">
        <w:rPr>
          <w:color w:val="000000"/>
          <w:u w:val="single"/>
        </w:rPr>
        <w:t>/</w:t>
      </w:r>
      <w:r w:rsidRPr="001C5564">
        <w:rPr>
          <w:color w:val="000000"/>
        </w:rPr>
        <w:t>Систематизированные и иллюстрированные справочные материалы к школьному курсу химии, система навигации как по алфавиту, так и по разделам, справочные таблицы, методы решения задач.</w:t>
      </w:r>
    </w:p>
    <w:p w:rsidR="005431F8" w:rsidRPr="001C5564" w:rsidRDefault="005431F8" w:rsidP="001C5564">
      <w:pPr>
        <w:pStyle w:val="a3"/>
        <w:shd w:val="clear" w:color="auto" w:fill="FFFFFF"/>
        <w:spacing w:before="0" w:beforeAutospacing="0" w:after="0" w:afterAutospacing="0"/>
        <w:jc w:val="both"/>
        <w:rPr>
          <w:color w:val="000000"/>
        </w:rPr>
      </w:pPr>
      <w:r w:rsidRPr="001C5564">
        <w:rPr>
          <w:color w:val="000000"/>
        </w:rPr>
        <w:t> </w:t>
      </w:r>
      <w:r w:rsidRPr="001C5564">
        <w:rPr>
          <w:color w:val="000000"/>
          <w:u w:val="single"/>
        </w:rPr>
        <w:t>http://www.chemistryenc.h11.ru</w:t>
      </w:r>
      <w:r w:rsidRPr="001C5564">
        <w:rPr>
          <w:color w:val="000000"/>
        </w:rPr>
        <w:t> </w:t>
      </w:r>
      <w:r w:rsidRPr="001C5564">
        <w:rPr>
          <w:color w:val="000000"/>
        </w:rPr>
        <w:br/>
        <w:t>7. Энциклопедия «Кругосвет»: химия. Популярные иллюстрированные статьи, посвященные широкому кругу химических понятий. Энциклопедия регулярно обновляется.</w:t>
      </w:r>
    </w:p>
    <w:p w:rsidR="005431F8" w:rsidRPr="001C5564" w:rsidRDefault="005431F8" w:rsidP="001C5564">
      <w:pPr>
        <w:pStyle w:val="a3"/>
        <w:shd w:val="clear" w:color="auto" w:fill="FFFFFF"/>
        <w:spacing w:before="0" w:beforeAutospacing="0" w:after="0" w:afterAutospacing="0"/>
        <w:jc w:val="both"/>
        <w:rPr>
          <w:color w:val="000000"/>
        </w:rPr>
      </w:pPr>
      <w:r w:rsidRPr="001C5564">
        <w:rPr>
          <w:color w:val="000000"/>
          <w:u w:val="single"/>
        </w:rPr>
        <w:t>http://www.krugosvet.ru/taxonomy/term/51</w:t>
      </w:r>
    </w:p>
    <w:p w:rsidR="005431F8" w:rsidRPr="0050391D" w:rsidRDefault="005431F8" w:rsidP="001C5564">
      <w:pPr>
        <w:pStyle w:val="a3"/>
        <w:shd w:val="clear" w:color="auto" w:fill="FFFFFF"/>
        <w:spacing w:before="0" w:beforeAutospacing="0" w:after="0" w:afterAutospacing="0"/>
        <w:jc w:val="both"/>
        <w:rPr>
          <w:color w:val="000000"/>
        </w:rPr>
      </w:pPr>
    </w:p>
    <w:p w:rsidR="005431F8" w:rsidRPr="00774053" w:rsidRDefault="005431F8" w:rsidP="001C5564">
      <w:pPr>
        <w:shd w:val="clear" w:color="auto" w:fill="FFFFFF"/>
        <w:jc w:val="both"/>
        <w:textAlignment w:val="baseline"/>
        <w:rPr>
          <w:color w:val="000000"/>
        </w:rPr>
      </w:pPr>
    </w:p>
    <w:p w:rsidR="005431F8" w:rsidRPr="00774053" w:rsidRDefault="005431F8" w:rsidP="001C5564">
      <w:pPr>
        <w:pStyle w:val="a3"/>
        <w:shd w:val="clear" w:color="auto" w:fill="FFFFFF"/>
        <w:spacing w:before="0" w:beforeAutospacing="0" w:after="0" w:afterAutospacing="0"/>
        <w:jc w:val="both"/>
        <w:textAlignment w:val="baseline"/>
        <w:rPr>
          <w:b/>
          <w:color w:val="000000"/>
        </w:rPr>
      </w:pPr>
      <w:r w:rsidRPr="00774053">
        <w:rPr>
          <w:b/>
          <w:color w:val="000000"/>
        </w:rPr>
        <w:t>Материально-техническое обеспечение</w:t>
      </w:r>
    </w:p>
    <w:p w:rsidR="001C5564" w:rsidRPr="00774053" w:rsidRDefault="001C5564" w:rsidP="001C5564">
      <w:pPr>
        <w:pStyle w:val="a3"/>
        <w:shd w:val="clear" w:color="auto" w:fill="FFFFFF"/>
        <w:spacing w:before="0" w:beforeAutospacing="0" w:after="0" w:afterAutospacing="0"/>
        <w:jc w:val="both"/>
        <w:textAlignment w:val="baseline"/>
        <w:rPr>
          <w:color w:val="000000"/>
        </w:rPr>
      </w:pPr>
      <w:r w:rsidRPr="00774053">
        <w:rPr>
          <w:color w:val="000000"/>
        </w:rPr>
        <w:t xml:space="preserve">- </w:t>
      </w:r>
      <w:r w:rsidR="005431F8" w:rsidRPr="00774053">
        <w:rPr>
          <w:color w:val="000000"/>
        </w:rPr>
        <w:t xml:space="preserve">Натуральные объекты, используемые в обучении химии, включают в себя коллекции минералов и горных пород, металлов и сплавов, минеральных удобрений, пластмасс, каучуков, волокон и т. д. </w:t>
      </w:r>
    </w:p>
    <w:p w:rsidR="005431F8" w:rsidRPr="00774053" w:rsidRDefault="005431F8" w:rsidP="001C5564">
      <w:pPr>
        <w:pStyle w:val="a3"/>
        <w:shd w:val="clear" w:color="auto" w:fill="FFFFFF"/>
        <w:spacing w:before="0" w:beforeAutospacing="0" w:after="0" w:afterAutospacing="0"/>
        <w:jc w:val="both"/>
        <w:textAlignment w:val="baseline"/>
        <w:rPr>
          <w:color w:val="000000"/>
        </w:rPr>
      </w:pPr>
      <w:r w:rsidRPr="00774053">
        <w:rPr>
          <w:color w:val="000000"/>
        </w:rPr>
        <w:t>Ознакомление учащихся с образцами исходных веществ, полупродуктов и готовых изделий позволяет получить наглядное представление об этих материалах,</w:t>
      </w:r>
    </w:p>
    <w:p w:rsidR="001C5564" w:rsidRPr="006334DA" w:rsidRDefault="001C5564" w:rsidP="001C5564">
      <w:pPr>
        <w:jc w:val="both"/>
      </w:pPr>
      <w:r>
        <w:t xml:space="preserve">- Инструктаж по ОТ и ТБ, </w:t>
      </w:r>
      <w:r w:rsidRPr="0050391D">
        <w:t xml:space="preserve">проектор, диски, лабораторное оборудование, реактивы, </w:t>
      </w:r>
      <w:r w:rsidRPr="006334DA">
        <w:t>модели.</w:t>
      </w:r>
    </w:p>
    <w:p w:rsidR="00774053" w:rsidRDefault="00774053" w:rsidP="001C5564">
      <w:pPr>
        <w:jc w:val="center"/>
        <w:rPr>
          <w:b/>
          <w:bCs/>
        </w:rPr>
      </w:pPr>
    </w:p>
    <w:p w:rsidR="008A1B0E" w:rsidRPr="006B4407" w:rsidRDefault="008A1B0E" w:rsidP="001C5564">
      <w:pPr>
        <w:jc w:val="center"/>
      </w:pPr>
      <w:r w:rsidRPr="006B4407">
        <w:rPr>
          <w:b/>
          <w:bCs/>
        </w:rPr>
        <w:t xml:space="preserve">Список литературы </w:t>
      </w:r>
    </w:p>
    <w:p w:rsidR="008A1B0E" w:rsidRPr="006B4407" w:rsidRDefault="008A1B0E" w:rsidP="001C5564">
      <w:pPr>
        <w:jc w:val="both"/>
        <w:rPr>
          <w:b/>
        </w:rPr>
      </w:pPr>
    </w:p>
    <w:p w:rsidR="008A1B0E" w:rsidRPr="006B4407" w:rsidRDefault="008A1B0E" w:rsidP="001C5564">
      <w:pPr>
        <w:numPr>
          <w:ilvl w:val="0"/>
          <w:numId w:val="15"/>
        </w:numPr>
        <w:suppressAutoHyphens/>
        <w:ind w:left="360"/>
        <w:jc w:val="both"/>
      </w:pPr>
      <w:r w:rsidRPr="006B4407">
        <w:t xml:space="preserve">Абрамов С. И. Охрана окружающей среды и рациональное использование природных ресурсов. – М.: 1987. </w:t>
      </w:r>
    </w:p>
    <w:p w:rsidR="008A1B0E" w:rsidRPr="006B4407" w:rsidRDefault="008A1B0E" w:rsidP="001C5564">
      <w:pPr>
        <w:numPr>
          <w:ilvl w:val="0"/>
          <w:numId w:val="15"/>
        </w:numPr>
        <w:suppressAutoHyphens/>
        <w:ind w:left="360"/>
        <w:jc w:val="both"/>
      </w:pPr>
      <w:r w:rsidRPr="006B4407">
        <w:t>Алексинский В.Н. Занимательные опыты по химии (2-е издание, исправленное) - М.: Просвещение 1995</w:t>
      </w:r>
    </w:p>
    <w:p w:rsidR="008A1B0E" w:rsidRPr="006B4407" w:rsidRDefault="008A1B0E" w:rsidP="001C5564">
      <w:pPr>
        <w:numPr>
          <w:ilvl w:val="0"/>
          <w:numId w:val="15"/>
        </w:numPr>
        <w:suppressAutoHyphens/>
        <w:ind w:left="360"/>
        <w:jc w:val="both"/>
      </w:pPr>
      <w:r w:rsidRPr="006B4407">
        <w:t>Балаев И.И. Домашний эксперимент по химии.-</w:t>
      </w:r>
      <w:r w:rsidR="005431F8">
        <w:t xml:space="preserve"> </w:t>
      </w:r>
      <w:r w:rsidRPr="006B4407">
        <w:t>М.: Просвещение 1977</w:t>
      </w:r>
    </w:p>
    <w:p w:rsidR="008A1B0E" w:rsidRPr="006B4407" w:rsidRDefault="008A1B0E" w:rsidP="001C5564">
      <w:pPr>
        <w:numPr>
          <w:ilvl w:val="0"/>
          <w:numId w:val="15"/>
        </w:numPr>
        <w:suppressAutoHyphens/>
        <w:ind w:left="360"/>
        <w:jc w:val="both"/>
      </w:pPr>
      <w:r w:rsidRPr="006B4407">
        <w:t>Войтович В.А. Химия в быту. – М.: Знание 1980</w:t>
      </w:r>
    </w:p>
    <w:p w:rsidR="008A1B0E" w:rsidRPr="006B4407" w:rsidRDefault="008A1B0E" w:rsidP="008A1B0E">
      <w:pPr>
        <w:numPr>
          <w:ilvl w:val="0"/>
          <w:numId w:val="15"/>
        </w:numPr>
        <w:suppressAutoHyphens/>
        <w:ind w:left="360"/>
      </w:pPr>
      <w:r w:rsidRPr="006B4407">
        <w:t>Габриелян О.С. Настольная книга учителя. Химия. 8 класс. – М.: Дрофа, 2002.</w:t>
      </w:r>
    </w:p>
    <w:p w:rsidR="008A1B0E" w:rsidRPr="006B4407" w:rsidRDefault="008A1B0E" w:rsidP="008A1B0E">
      <w:pPr>
        <w:numPr>
          <w:ilvl w:val="0"/>
          <w:numId w:val="15"/>
        </w:numPr>
        <w:suppressAutoHyphens/>
        <w:ind w:left="360"/>
        <w:jc w:val="both"/>
      </w:pPr>
      <w:r w:rsidRPr="006B4407">
        <w:t>Гроссе Э., Вайсмантель Х. Химия для любознательных. Л.: Химия, 1978.</w:t>
      </w:r>
    </w:p>
    <w:p w:rsidR="008A1B0E" w:rsidRPr="006B4407" w:rsidRDefault="008A1B0E" w:rsidP="008A1B0E">
      <w:pPr>
        <w:numPr>
          <w:ilvl w:val="0"/>
          <w:numId w:val="15"/>
        </w:numPr>
        <w:suppressAutoHyphens/>
        <w:ind w:left="360"/>
      </w:pPr>
      <w:r w:rsidRPr="006B4407">
        <w:t>Дорофеев А.И. и др. Практикум по неорганической химии. Учебное пособие. – Л.: Химия, 1990.</w:t>
      </w:r>
    </w:p>
    <w:p w:rsidR="008A1B0E" w:rsidRPr="006B4407" w:rsidRDefault="008A1B0E" w:rsidP="008A1B0E">
      <w:pPr>
        <w:numPr>
          <w:ilvl w:val="0"/>
          <w:numId w:val="15"/>
        </w:numPr>
        <w:suppressAutoHyphens/>
        <w:ind w:left="360"/>
      </w:pPr>
      <w:r w:rsidRPr="006B4407">
        <w:t>Зверев И.Д. Книга для чтения по анатомии, физиологи гигиене человека. –  М.: Просвещение, 1983.</w:t>
      </w:r>
    </w:p>
    <w:p w:rsidR="008A1B0E" w:rsidRPr="006B4407" w:rsidRDefault="008A1B0E" w:rsidP="008A1B0E">
      <w:pPr>
        <w:numPr>
          <w:ilvl w:val="0"/>
          <w:numId w:val="15"/>
        </w:numPr>
        <w:suppressAutoHyphens/>
        <w:ind w:left="360"/>
      </w:pPr>
      <w:r w:rsidRPr="006B4407">
        <w:t>Крицман В.А. Книга для чтения по неорганической химии. – М.: Просвещение, 1993.</w:t>
      </w:r>
    </w:p>
    <w:p w:rsidR="008A1B0E" w:rsidRPr="006B4407" w:rsidRDefault="008A1B0E" w:rsidP="008A1B0E">
      <w:pPr>
        <w:numPr>
          <w:ilvl w:val="0"/>
          <w:numId w:val="15"/>
        </w:numPr>
        <w:suppressAutoHyphens/>
        <w:ind w:left="360"/>
        <w:jc w:val="both"/>
      </w:pPr>
      <w:r w:rsidRPr="006B4407">
        <w:t>Кукушкин Н.Н. Химия вокруг нас – М.: Высшая школа, 1992.</w:t>
      </w:r>
    </w:p>
    <w:p w:rsidR="008A1B0E" w:rsidRPr="006B4407" w:rsidRDefault="008A1B0E" w:rsidP="008A1B0E">
      <w:pPr>
        <w:numPr>
          <w:ilvl w:val="0"/>
          <w:numId w:val="15"/>
        </w:numPr>
        <w:suppressAutoHyphens/>
        <w:ind w:left="360"/>
        <w:jc w:val="both"/>
      </w:pPr>
      <w:r w:rsidRPr="006B4407">
        <w:t>Логинов Н.Я. и др. Аналитическая химия. М.: Просвещение, 1975.</w:t>
      </w:r>
    </w:p>
    <w:p w:rsidR="008A1B0E" w:rsidRPr="006B4407" w:rsidRDefault="008A1B0E" w:rsidP="008A1B0E">
      <w:pPr>
        <w:numPr>
          <w:ilvl w:val="0"/>
          <w:numId w:val="15"/>
        </w:numPr>
        <w:suppressAutoHyphens/>
        <w:ind w:left="360"/>
        <w:jc w:val="both"/>
      </w:pPr>
      <w:r w:rsidRPr="006B4407">
        <w:t>Макаров К.А. Химия и медицина: Книга для чтения. М.: Просвещение, 1981.</w:t>
      </w:r>
    </w:p>
    <w:p w:rsidR="008A1B0E" w:rsidRPr="006B4407" w:rsidRDefault="008A1B0E" w:rsidP="008A1B0E">
      <w:pPr>
        <w:pStyle w:val="a6"/>
        <w:widowControl/>
        <w:numPr>
          <w:ilvl w:val="0"/>
          <w:numId w:val="15"/>
        </w:numPr>
        <w:suppressAutoHyphens/>
        <w:autoSpaceDE/>
        <w:autoSpaceDN/>
        <w:adjustRightInd/>
        <w:spacing w:after="0"/>
        <w:ind w:left="360"/>
        <w:jc w:val="both"/>
      </w:pPr>
      <w:r w:rsidRPr="006B4407">
        <w:t>Несмеянов А.Н., Беликов В.М.. Пища будущего. – М.: Педагогика, 1979.</w:t>
      </w:r>
    </w:p>
    <w:p w:rsidR="008A1B0E" w:rsidRPr="006B4407" w:rsidRDefault="0073414D" w:rsidP="0073414D">
      <w:pPr>
        <w:suppressAutoHyphens/>
      </w:pPr>
      <w:r>
        <w:t>14.</w:t>
      </w:r>
      <w:r w:rsidR="008A1B0E" w:rsidRPr="006B4407">
        <w:t>Ольгин О. Опыты без взрывов. – М.: Химия, 1986.</w:t>
      </w:r>
    </w:p>
    <w:sectPr w:rsidR="008A1B0E" w:rsidRPr="006B4407" w:rsidSect="00D9620F">
      <w:pgSz w:w="11906" w:h="16838"/>
      <w:pgMar w:top="426" w:right="850" w:bottom="1134"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0DCC" w:rsidRDefault="00A80DCC" w:rsidP="0080623F">
      <w:r>
        <w:separator/>
      </w:r>
    </w:p>
  </w:endnote>
  <w:endnote w:type="continuationSeparator" w:id="0">
    <w:p w:rsidR="00A80DCC" w:rsidRDefault="00A80DCC" w:rsidP="00806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0DCC" w:rsidRDefault="00A80DCC" w:rsidP="0080623F">
      <w:r>
        <w:separator/>
      </w:r>
    </w:p>
  </w:footnote>
  <w:footnote w:type="continuationSeparator" w:id="0">
    <w:p w:rsidR="00A80DCC" w:rsidRDefault="00A80DCC" w:rsidP="0080623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10"/>
    <w:lvl w:ilvl="0">
      <w:start w:val="1"/>
      <w:numFmt w:val="bullet"/>
      <w:lvlText w:val=""/>
      <w:lvlJc w:val="left"/>
      <w:pPr>
        <w:tabs>
          <w:tab w:val="num" w:pos="720"/>
        </w:tabs>
        <w:ind w:left="720" w:hanging="360"/>
      </w:pPr>
      <w:rPr>
        <w:rFonts w:ascii="Symbol" w:hAnsi="Symbol"/>
      </w:rPr>
    </w:lvl>
  </w:abstractNum>
  <w:abstractNum w:abstractNumId="1" w15:restartNumberingAfterBreak="0">
    <w:nsid w:val="00000003"/>
    <w:multiLevelType w:val="singleLevel"/>
    <w:tmpl w:val="00000003"/>
    <w:name w:val="WW8Num12"/>
    <w:lvl w:ilvl="0">
      <w:start w:val="1"/>
      <w:numFmt w:val="bullet"/>
      <w:lvlText w:val=""/>
      <w:lvlJc w:val="left"/>
      <w:pPr>
        <w:tabs>
          <w:tab w:val="num" w:pos="0"/>
        </w:tabs>
        <w:ind w:left="1080" w:hanging="360"/>
      </w:pPr>
      <w:rPr>
        <w:rFonts w:ascii="Symbol" w:hAnsi="Symbol"/>
      </w:rPr>
    </w:lvl>
  </w:abstractNum>
  <w:abstractNum w:abstractNumId="2" w15:restartNumberingAfterBreak="0">
    <w:nsid w:val="00000004"/>
    <w:multiLevelType w:val="singleLevel"/>
    <w:tmpl w:val="00000004"/>
    <w:name w:val="WW8Num13"/>
    <w:lvl w:ilvl="0">
      <w:start w:val="1"/>
      <w:numFmt w:val="decimal"/>
      <w:lvlText w:val="%1."/>
      <w:lvlJc w:val="left"/>
      <w:pPr>
        <w:tabs>
          <w:tab w:val="num" w:pos="720"/>
        </w:tabs>
        <w:ind w:left="720" w:hanging="360"/>
      </w:pPr>
      <w:rPr>
        <w:rFonts w:cs="Times New Roman"/>
      </w:rPr>
    </w:lvl>
  </w:abstractNum>
  <w:abstractNum w:abstractNumId="3" w15:restartNumberingAfterBreak="0">
    <w:nsid w:val="00000006"/>
    <w:multiLevelType w:val="singleLevel"/>
    <w:tmpl w:val="00000006"/>
    <w:name w:val="WW8Num17"/>
    <w:lvl w:ilvl="0">
      <w:start w:val="1"/>
      <w:numFmt w:val="bullet"/>
      <w:lvlText w:val="•"/>
      <w:lvlJc w:val="left"/>
      <w:pPr>
        <w:tabs>
          <w:tab w:val="num" w:pos="720"/>
        </w:tabs>
        <w:ind w:left="720" w:hanging="360"/>
      </w:pPr>
      <w:rPr>
        <w:rFonts w:ascii="Times New Roman" w:hAnsi="Times New Roman"/>
      </w:rPr>
    </w:lvl>
  </w:abstractNum>
  <w:abstractNum w:abstractNumId="4" w15:restartNumberingAfterBreak="0">
    <w:nsid w:val="00000007"/>
    <w:multiLevelType w:val="singleLevel"/>
    <w:tmpl w:val="00000007"/>
    <w:name w:val="WW8Num18"/>
    <w:lvl w:ilvl="0">
      <w:start w:val="1"/>
      <w:numFmt w:val="bullet"/>
      <w:lvlText w:val=""/>
      <w:lvlJc w:val="left"/>
      <w:pPr>
        <w:tabs>
          <w:tab w:val="num" w:pos="0"/>
        </w:tabs>
        <w:ind w:left="720" w:hanging="360"/>
      </w:pPr>
      <w:rPr>
        <w:rFonts w:ascii="Symbol" w:hAnsi="Symbol"/>
      </w:rPr>
    </w:lvl>
  </w:abstractNum>
  <w:abstractNum w:abstractNumId="5"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6" w15:restartNumberingAfterBreak="0">
    <w:nsid w:val="030B6950"/>
    <w:multiLevelType w:val="multilevel"/>
    <w:tmpl w:val="BAD4ED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0964C8"/>
    <w:multiLevelType w:val="multilevel"/>
    <w:tmpl w:val="56CA16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D26740"/>
    <w:multiLevelType w:val="multilevel"/>
    <w:tmpl w:val="A594CF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D735CA"/>
    <w:multiLevelType w:val="multilevel"/>
    <w:tmpl w:val="7924CC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6A2942"/>
    <w:multiLevelType w:val="multilevel"/>
    <w:tmpl w:val="2CE47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ACE7C4D"/>
    <w:multiLevelType w:val="multilevel"/>
    <w:tmpl w:val="BF64F1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B70C9A"/>
    <w:multiLevelType w:val="multilevel"/>
    <w:tmpl w:val="3A52E4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6C2ECB"/>
    <w:multiLevelType w:val="multilevel"/>
    <w:tmpl w:val="E15060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780790"/>
    <w:multiLevelType w:val="multilevel"/>
    <w:tmpl w:val="9F4CBB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3"/>
  </w:num>
  <w:num w:numId="3">
    <w:abstractNumId w:val="8"/>
  </w:num>
  <w:num w:numId="4">
    <w:abstractNumId w:val="12"/>
  </w:num>
  <w:num w:numId="5">
    <w:abstractNumId w:val="9"/>
  </w:num>
  <w:num w:numId="6">
    <w:abstractNumId w:val="11"/>
  </w:num>
  <w:num w:numId="7">
    <w:abstractNumId w:val="6"/>
  </w:num>
  <w:num w:numId="8">
    <w:abstractNumId w:val="7"/>
  </w:num>
  <w:num w:numId="9">
    <w:abstractNumId w:val="14"/>
  </w:num>
  <w:num w:numId="10">
    <w:abstractNumId w:val="5"/>
  </w:num>
  <w:num w:numId="11">
    <w:abstractNumId w:val="1"/>
  </w:num>
  <w:num w:numId="12">
    <w:abstractNumId w:val="3"/>
  </w:num>
  <w:num w:numId="13">
    <w:abstractNumId w:val="4"/>
  </w:num>
  <w:num w:numId="14">
    <w:abstractNumId w:val="0"/>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70165"/>
    <w:rsid w:val="00003F60"/>
    <w:rsid w:val="00007A02"/>
    <w:rsid w:val="0001226C"/>
    <w:rsid w:val="000124FD"/>
    <w:rsid w:val="00013594"/>
    <w:rsid w:val="00017455"/>
    <w:rsid w:val="00023DA9"/>
    <w:rsid w:val="0003744F"/>
    <w:rsid w:val="00041F03"/>
    <w:rsid w:val="0004276B"/>
    <w:rsid w:val="00043B55"/>
    <w:rsid w:val="00044AA8"/>
    <w:rsid w:val="000473D0"/>
    <w:rsid w:val="00050A32"/>
    <w:rsid w:val="0005307D"/>
    <w:rsid w:val="000555FA"/>
    <w:rsid w:val="00057567"/>
    <w:rsid w:val="0006184D"/>
    <w:rsid w:val="0006476D"/>
    <w:rsid w:val="00065FBA"/>
    <w:rsid w:val="00067B16"/>
    <w:rsid w:val="00084EFB"/>
    <w:rsid w:val="00092BEC"/>
    <w:rsid w:val="00092D3C"/>
    <w:rsid w:val="00092EC6"/>
    <w:rsid w:val="000A2231"/>
    <w:rsid w:val="000A2B22"/>
    <w:rsid w:val="000A782A"/>
    <w:rsid w:val="000B03B0"/>
    <w:rsid w:val="000C0687"/>
    <w:rsid w:val="000C06C8"/>
    <w:rsid w:val="000C4C3F"/>
    <w:rsid w:val="000D19D4"/>
    <w:rsid w:val="000D1F36"/>
    <w:rsid w:val="000D3D52"/>
    <w:rsid w:val="000E3729"/>
    <w:rsid w:val="000E3C94"/>
    <w:rsid w:val="000E67B6"/>
    <w:rsid w:val="000F5BB0"/>
    <w:rsid w:val="000F61C7"/>
    <w:rsid w:val="00100D1F"/>
    <w:rsid w:val="00102700"/>
    <w:rsid w:val="00104837"/>
    <w:rsid w:val="0010672A"/>
    <w:rsid w:val="00117415"/>
    <w:rsid w:val="001202B1"/>
    <w:rsid w:val="00121257"/>
    <w:rsid w:val="00124283"/>
    <w:rsid w:val="00124871"/>
    <w:rsid w:val="00137667"/>
    <w:rsid w:val="001419C9"/>
    <w:rsid w:val="00145B14"/>
    <w:rsid w:val="001538EB"/>
    <w:rsid w:val="00154F4D"/>
    <w:rsid w:val="00161758"/>
    <w:rsid w:val="00161A1F"/>
    <w:rsid w:val="00166AA9"/>
    <w:rsid w:val="00167B29"/>
    <w:rsid w:val="001715EB"/>
    <w:rsid w:val="00174B1A"/>
    <w:rsid w:val="0017789E"/>
    <w:rsid w:val="00182EE4"/>
    <w:rsid w:val="001831FE"/>
    <w:rsid w:val="00183399"/>
    <w:rsid w:val="0019002F"/>
    <w:rsid w:val="00194348"/>
    <w:rsid w:val="001A121B"/>
    <w:rsid w:val="001A65E5"/>
    <w:rsid w:val="001B4945"/>
    <w:rsid w:val="001B4ACE"/>
    <w:rsid w:val="001C5564"/>
    <w:rsid w:val="001C5672"/>
    <w:rsid w:val="001D0894"/>
    <w:rsid w:val="001D3C7A"/>
    <w:rsid w:val="001D4A34"/>
    <w:rsid w:val="001D6F66"/>
    <w:rsid w:val="001D7497"/>
    <w:rsid w:val="001E7350"/>
    <w:rsid w:val="001E74AF"/>
    <w:rsid w:val="001F2061"/>
    <w:rsid w:val="001F4AD7"/>
    <w:rsid w:val="00201115"/>
    <w:rsid w:val="00210FDA"/>
    <w:rsid w:val="00211CAA"/>
    <w:rsid w:val="002147A3"/>
    <w:rsid w:val="0022257B"/>
    <w:rsid w:val="00224411"/>
    <w:rsid w:val="00224CA2"/>
    <w:rsid w:val="00225716"/>
    <w:rsid w:val="00232235"/>
    <w:rsid w:val="00235375"/>
    <w:rsid w:val="002359F3"/>
    <w:rsid w:val="00242F06"/>
    <w:rsid w:val="002466AB"/>
    <w:rsid w:val="002540AA"/>
    <w:rsid w:val="00272E6E"/>
    <w:rsid w:val="0027618F"/>
    <w:rsid w:val="00276E38"/>
    <w:rsid w:val="00277B10"/>
    <w:rsid w:val="00281481"/>
    <w:rsid w:val="00286D91"/>
    <w:rsid w:val="002A2B56"/>
    <w:rsid w:val="002A70D2"/>
    <w:rsid w:val="002C4B21"/>
    <w:rsid w:val="002C5D37"/>
    <w:rsid w:val="002D3482"/>
    <w:rsid w:val="002D4E6E"/>
    <w:rsid w:val="002F1325"/>
    <w:rsid w:val="002F44B3"/>
    <w:rsid w:val="002F4CF6"/>
    <w:rsid w:val="00300122"/>
    <w:rsid w:val="00300728"/>
    <w:rsid w:val="00301627"/>
    <w:rsid w:val="00302620"/>
    <w:rsid w:val="00315B9D"/>
    <w:rsid w:val="00326905"/>
    <w:rsid w:val="00345F2A"/>
    <w:rsid w:val="00346D9E"/>
    <w:rsid w:val="003549CD"/>
    <w:rsid w:val="003562B3"/>
    <w:rsid w:val="00367153"/>
    <w:rsid w:val="00370825"/>
    <w:rsid w:val="00374385"/>
    <w:rsid w:val="003770B8"/>
    <w:rsid w:val="00377D24"/>
    <w:rsid w:val="003837AC"/>
    <w:rsid w:val="00386545"/>
    <w:rsid w:val="00387CA0"/>
    <w:rsid w:val="00392AEF"/>
    <w:rsid w:val="00392EE0"/>
    <w:rsid w:val="00393F23"/>
    <w:rsid w:val="003A5A5B"/>
    <w:rsid w:val="003B517A"/>
    <w:rsid w:val="003B6284"/>
    <w:rsid w:val="003C3D29"/>
    <w:rsid w:val="003C6DE7"/>
    <w:rsid w:val="003D2483"/>
    <w:rsid w:val="003D557C"/>
    <w:rsid w:val="003D66D0"/>
    <w:rsid w:val="003E6BA5"/>
    <w:rsid w:val="003F500E"/>
    <w:rsid w:val="0040327D"/>
    <w:rsid w:val="00407B71"/>
    <w:rsid w:val="004100B7"/>
    <w:rsid w:val="00412D7F"/>
    <w:rsid w:val="0041321F"/>
    <w:rsid w:val="00414AD1"/>
    <w:rsid w:val="00420F26"/>
    <w:rsid w:val="004232F7"/>
    <w:rsid w:val="0042414A"/>
    <w:rsid w:val="00425B77"/>
    <w:rsid w:val="004275D9"/>
    <w:rsid w:val="004306D6"/>
    <w:rsid w:val="004344ED"/>
    <w:rsid w:val="00436873"/>
    <w:rsid w:val="00437BB6"/>
    <w:rsid w:val="00441A99"/>
    <w:rsid w:val="00441B5E"/>
    <w:rsid w:val="00451898"/>
    <w:rsid w:val="00470EE1"/>
    <w:rsid w:val="004740FB"/>
    <w:rsid w:val="004824D7"/>
    <w:rsid w:val="00483321"/>
    <w:rsid w:val="00485F34"/>
    <w:rsid w:val="00494C2D"/>
    <w:rsid w:val="004A157A"/>
    <w:rsid w:val="004A2E42"/>
    <w:rsid w:val="004B3E34"/>
    <w:rsid w:val="004B40C3"/>
    <w:rsid w:val="004C2A83"/>
    <w:rsid w:val="004C7B95"/>
    <w:rsid w:val="004D5A4F"/>
    <w:rsid w:val="004E24B6"/>
    <w:rsid w:val="004E306F"/>
    <w:rsid w:val="004E6E7C"/>
    <w:rsid w:val="00500E13"/>
    <w:rsid w:val="0050391D"/>
    <w:rsid w:val="00514587"/>
    <w:rsid w:val="00515354"/>
    <w:rsid w:val="0051766A"/>
    <w:rsid w:val="00522378"/>
    <w:rsid w:val="00531052"/>
    <w:rsid w:val="00531FE2"/>
    <w:rsid w:val="005337F1"/>
    <w:rsid w:val="005340C0"/>
    <w:rsid w:val="005431F8"/>
    <w:rsid w:val="00544B0D"/>
    <w:rsid w:val="00545FDA"/>
    <w:rsid w:val="00546FD2"/>
    <w:rsid w:val="00554562"/>
    <w:rsid w:val="00561B37"/>
    <w:rsid w:val="00562F73"/>
    <w:rsid w:val="0056461C"/>
    <w:rsid w:val="00567E57"/>
    <w:rsid w:val="00573EFD"/>
    <w:rsid w:val="00574444"/>
    <w:rsid w:val="005771CD"/>
    <w:rsid w:val="00580B39"/>
    <w:rsid w:val="00590E58"/>
    <w:rsid w:val="00592EDA"/>
    <w:rsid w:val="005935D1"/>
    <w:rsid w:val="0059503F"/>
    <w:rsid w:val="0059778B"/>
    <w:rsid w:val="005A6CAF"/>
    <w:rsid w:val="005B3D58"/>
    <w:rsid w:val="005B5187"/>
    <w:rsid w:val="005C79A4"/>
    <w:rsid w:val="005D5578"/>
    <w:rsid w:val="005D68DA"/>
    <w:rsid w:val="005D6C0E"/>
    <w:rsid w:val="005E5A34"/>
    <w:rsid w:val="005F1177"/>
    <w:rsid w:val="005F16B3"/>
    <w:rsid w:val="005F5CE2"/>
    <w:rsid w:val="005F76C8"/>
    <w:rsid w:val="005F7AB4"/>
    <w:rsid w:val="006041D6"/>
    <w:rsid w:val="00606C78"/>
    <w:rsid w:val="00613963"/>
    <w:rsid w:val="00613E20"/>
    <w:rsid w:val="00625FB4"/>
    <w:rsid w:val="00626866"/>
    <w:rsid w:val="006334DA"/>
    <w:rsid w:val="00633653"/>
    <w:rsid w:val="00635003"/>
    <w:rsid w:val="00644083"/>
    <w:rsid w:val="00646D76"/>
    <w:rsid w:val="00660211"/>
    <w:rsid w:val="00667808"/>
    <w:rsid w:val="00673C56"/>
    <w:rsid w:val="0068292D"/>
    <w:rsid w:val="006842EE"/>
    <w:rsid w:val="00685180"/>
    <w:rsid w:val="006928BB"/>
    <w:rsid w:val="0069421B"/>
    <w:rsid w:val="006A21BE"/>
    <w:rsid w:val="006A60F5"/>
    <w:rsid w:val="006B5CF5"/>
    <w:rsid w:val="006C05C9"/>
    <w:rsid w:val="006C2B9B"/>
    <w:rsid w:val="006C536F"/>
    <w:rsid w:val="006D1BE3"/>
    <w:rsid w:val="006D1D55"/>
    <w:rsid w:val="006D346F"/>
    <w:rsid w:val="006D605C"/>
    <w:rsid w:val="006E035C"/>
    <w:rsid w:val="006E0466"/>
    <w:rsid w:val="0070051E"/>
    <w:rsid w:val="00703877"/>
    <w:rsid w:val="00715763"/>
    <w:rsid w:val="00726C88"/>
    <w:rsid w:val="0072751A"/>
    <w:rsid w:val="007313D8"/>
    <w:rsid w:val="0073414D"/>
    <w:rsid w:val="0075142B"/>
    <w:rsid w:val="00754CAE"/>
    <w:rsid w:val="00760518"/>
    <w:rsid w:val="00761FDC"/>
    <w:rsid w:val="00765365"/>
    <w:rsid w:val="00766890"/>
    <w:rsid w:val="00766D8B"/>
    <w:rsid w:val="00767748"/>
    <w:rsid w:val="00773FFF"/>
    <w:rsid w:val="00774053"/>
    <w:rsid w:val="007741B6"/>
    <w:rsid w:val="007753A2"/>
    <w:rsid w:val="0078034A"/>
    <w:rsid w:val="00781A78"/>
    <w:rsid w:val="00784393"/>
    <w:rsid w:val="00790A31"/>
    <w:rsid w:val="00793768"/>
    <w:rsid w:val="00797348"/>
    <w:rsid w:val="00797F0D"/>
    <w:rsid w:val="007A3BDC"/>
    <w:rsid w:val="007A5C6F"/>
    <w:rsid w:val="007B0DA5"/>
    <w:rsid w:val="007B1A06"/>
    <w:rsid w:val="007B3709"/>
    <w:rsid w:val="007C269A"/>
    <w:rsid w:val="007C5AB1"/>
    <w:rsid w:val="007C6080"/>
    <w:rsid w:val="007D04A2"/>
    <w:rsid w:val="007D4A61"/>
    <w:rsid w:val="007D5FAA"/>
    <w:rsid w:val="007E2273"/>
    <w:rsid w:val="007E2EEA"/>
    <w:rsid w:val="007E43DA"/>
    <w:rsid w:val="007E7C2C"/>
    <w:rsid w:val="007F2ADD"/>
    <w:rsid w:val="008025D1"/>
    <w:rsid w:val="00804AFF"/>
    <w:rsid w:val="00804DDB"/>
    <w:rsid w:val="0080623F"/>
    <w:rsid w:val="00812187"/>
    <w:rsid w:val="00813121"/>
    <w:rsid w:val="00817AE3"/>
    <w:rsid w:val="00831098"/>
    <w:rsid w:val="00833FF9"/>
    <w:rsid w:val="008405C1"/>
    <w:rsid w:val="00845694"/>
    <w:rsid w:val="00846C55"/>
    <w:rsid w:val="00847BAC"/>
    <w:rsid w:val="0086156F"/>
    <w:rsid w:val="008624D2"/>
    <w:rsid w:val="00863AD4"/>
    <w:rsid w:val="008672BE"/>
    <w:rsid w:val="00870C5B"/>
    <w:rsid w:val="00872BEE"/>
    <w:rsid w:val="0087599F"/>
    <w:rsid w:val="00877846"/>
    <w:rsid w:val="00877A84"/>
    <w:rsid w:val="00881A95"/>
    <w:rsid w:val="0088567E"/>
    <w:rsid w:val="00886CD5"/>
    <w:rsid w:val="008A14A5"/>
    <w:rsid w:val="008A1B0E"/>
    <w:rsid w:val="008B3FC7"/>
    <w:rsid w:val="008B52FE"/>
    <w:rsid w:val="008B640F"/>
    <w:rsid w:val="008C0D4E"/>
    <w:rsid w:val="008C3F8B"/>
    <w:rsid w:val="008C4629"/>
    <w:rsid w:val="008C74B9"/>
    <w:rsid w:val="008D100C"/>
    <w:rsid w:val="008E2415"/>
    <w:rsid w:val="008E5C5A"/>
    <w:rsid w:val="008E67FF"/>
    <w:rsid w:val="008F059F"/>
    <w:rsid w:val="008F17D8"/>
    <w:rsid w:val="008F17DC"/>
    <w:rsid w:val="008F2E38"/>
    <w:rsid w:val="008F4C4B"/>
    <w:rsid w:val="008F5871"/>
    <w:rsid w:val="00900E2C"/>
    <w:rsid w:val="00901BE9"/>
    <w:rsid w:val="00902B26"/>
    <w:rsid w:val="00903E2A"/>
    <w:rsid w:val="009114DB"/>
    <w:rsid w:val="00912E9E"/>
    <w:rsid w:val="00915AF4"/>
    <w:rsid w:val="0092706D"/>
    <w:rsid w:val="0093048E"/>
    <w:rsid w:val="0093173C"/>
    <w:rsid w:val="00933EC0"/>
    <w:rsid w:val="00934ABF"/>
    <w:rsid w:val="00936B11"/>
    <w:rsid w:val="009400CC"/>
    <w:rsid w:val="00945418"/>
    <w:rsid w:val="00946B73"/>
    <w:rsid w:val="0094741F"/>
    <w:rsid w:val="00947758"/>
    <w:rsid w:val="00951E97"/>
    <w:rsid w:val="00952774"/>
    <w:rsid w:val="00961145"/>
    <w:rsid w:val="009668BD"/>
    <w:rsid w:val="00967FD2"/>
    <w:rsid w:val="009705D4"/>
    <w:rsid w:val="00977925"/>
    <w:rsid w:val="0098358E"/>
    <w:rsid w:val="00983E42"/>
    <w:rsid w:val="00987F6B"/>
    <w:rsid w:val="009911FF"/>
    <w:rsid w:val="00996598"/>
    <w:rsid w:val="009A0524"/>
    <w:rsid w:val="009A0FD3"/>
    <w:rsid w:val="009A251C"/>
    <w:rsid w:val="009B2393"/>
    <w:rsid w:val="009B5344"/>
    <w:rsid w:val="009C01BF"/>
    <w:rsid w:val="009C2AE3"/>
    <w:rsid w:val="009C34FB"/>
    <w:rsid w:val="009C5DF7"/>
    <w:rsid w:val="009D0FAF"/>
    <w:rsid w:val="009F02B9"/>
    <w:rsid w:val="009F481A"/>
    <w:rsid w:val="00A00594"/>
    <w:rsid w:val="00A01B43"/>
    <w:rsid w:val="00A04A82"/>
    <w:rsid w:val="00A23218"/>
    <w:rsid w:val="00A245C6"/>
    <w:rsid w:val="00A31BE4"/>
    <w:rsid w:val="00A33D8D"/>
    <w:rsid w:val="00A37AE2"/>
    <w:rsid w:val="00A40983"/>
    <w:rsid w:val="00A41F29"/>
    <w:rsid w:val="00A44967"/>
    <w:rsid w:val="00A454BE"/>
    <w:rsid w:val="00A50C95"/>
    <w:rsid w:val="00A52836"/>
    <w:rsid w:val="00A56CA0"/>
    <w:rsid w:val="00A57CA0"/>
    <w:rsid w:val="00A65797"/>
    <w:rsid w:val="00A66D3E"/>
    <w:rsid w:val="00A725ED"/>
    <w:rsid w:val="00A731FE"/>
    <w:rsid w:val="00A73DF1"/>
    <w:rsid w:val="00A743AF"/>
    <w:rsid w:val="00A80DCC"/>
    <w:rsid w:val="00A840F2"/>
    <w:rsid w:val="00A8533F"/>
    <w:rsid w:val="00A8613C"/>
    <w:rsid w:val="00A91A91"/>
    <w:rsid w:val="00A928DF"/>
    <w:rsid w:val="00A93EB1"/>
    <w:rsid w:val="00A9640E"/>
    <w:rsid w:val="00A9740B"/>
    <w:rsid w:val="00AA4EC2"/>
    <w:rsid w:val="00AB124C"/>
    <w:rsid w:val="00AB774A"/>
    <w:rsid w:val="00AD3284"/>
    <w:rsid w:val="00AD4E1D"/>
    <w:rsid w:val="00AD5409"/>
    <w:rsid w:val="00AD5BB4"/>
    <w:rsid w:val="00AE158A"/>
    <w:rsid w:val="00AE433F"/>
    <w:rsid w:val="00AF19CC"/>
    <w:rsid w:val="00AF4DC2"/>
    <w:rsid w:val="00B001C0"/>
    <w:rsid w:val="00B008A0"/>
    <w:rsid w:val="00B022A2"/>
    <w:rsid w:val="00B045B1"/>
    <w:rsid w:val="00B06767"/>
    <w:rsid w:val="00B0679B"/>
    <w:rsid w:val="00B07734"/>
    <w:rsid w:val="00B167C4"/>
    <w:rsid w:val="00B23EA8"/>
    <w:rsid w:val="00B25037"/>
    <w:rsid w:val="00B27049"/>
    <w:rsid w:val="00B34BD8"/>
    <w:rsid w:val="00B34C59"/>
    <w:rsid w:val="00B40DA2"/>
    <w:rsid w:val="00B43128"/>
    <w:rsid w:val="00B57C8A"/>
    <w:rsid w:val="00B6337C"/>
    <w:rsid w:val="00B7222B"/>
    <w:rsid w:val="00B754B1"/>
    <w:rsid w:val="00B77F78"/>
    <w:rsid w:val="00B8037E"/>
    <w:rsid w:val="00B80545"/>
    <w:rsid w:val="00B84598"/>
    <w:rsid w:val="00B850C6"/>
    <w:rsid w:val="00B94407"/>
    <w:rsid w:val="00B94C39"/>
    <w:rsid w:val="00BA0181"/>
    <w:rsid w:val="00BA584B"/>
    <w:rsid w:val="00BB0230"/>
    <w:rsid w:val="00BB032A"/>
    <w:rsid w:val="00BB1A08"/>
    <w:rsid w:val="00BB397F"/>
    <w:rsid w:val="00BC14E9"/>
    <w:rsid w:val="00BC7432"/>
    <w:rsid w:val="00BC7A5B"/>
    <w:rsid w:val="00BE4A6F"/>
    <w:rsid w:val="00BE6E55"/>
    <w:rsid w:val="00BF4636"/>
    <w:rsid w:val="00BF6849"/>
    <w:rsid w:val="00C05539"/>
    <w:rsid w:val="00C06287"/>
    <w:rsid w:val="00C07C5B"/>
    <w:rsid w:val="00C12DEB"/>
    <w:rsid w:val="00C25B0A"/>
    <w:rsid w:val="00C30F98"/>
    <w:rsid w:val="00C330B4"/>
    <w:rsid w:val="00C37299"/>
    <w:rsid w:val="00C458C5"/>
    <w:rsid w:val="00C47310"/>
    <w:rsid w:val="00C50627"/>
    <w:rsid w:val="00C51097"/>
    <w:rsid w:val="00C57D78"/>
    <w:rsid w:val="00C57E88"/>
    <w:rsid w:val="00C656CD"/>
    <w:rsid w:val="00C677C1"/>
    <w:rsid w:val="00C67906"/>
    <w:rsid w:val="00C67DEF"/>
    <w:rsid w:val="00C76178"/>
    <w:rsid w:val="00C82DCF"/>
    <w:rsid w:val="00C86AC0"/>
    <w:rsid w:val="00C92777"/>
    <w:rsid w:val="00CB026B"/>
    <w:rsid w:val="00CC0B68"/>
    <w:rsid w:val="00CC65B2"/>
    <w:rsid w:val="00CC6F86"/>
    <w:rsid w:val="00CC7640"/>
    <w:rsid w:val="00CE451D"/>
    <w:rsid w:val="00D03985"/>
    <w:rsid w:val="00D11717"/>
    <w:rsid w:val="00D12711"/>
    <w:rsid w:val="00D22491"/>
    <w:rsid w:val="00D318E9"/>
    <w:rsid w:val="00D42551"/>
    <w:rsid w:val="00D47FD6"/>
    <w:rsid w:val="00D536C5"/>
    <w:rsid w:val="00D62779"/>
    <w:rsid w:val="00D638F3"/>
    <w:rsid w:val="00D7117B"/>
    <w:rsid w:val="00D724A5"/>
    <w:rsid w:val="00D7319B"/>
    <w:rsid w:val="00D773D5"/>
    <w:rsid w:val="00D801CC"/>
    <w:rsid w:val="00D80980"/>
    <w:rsid w:val="00D90F5C"/>
    <w:rsid w:val="00D93986"/>
    <w:rsid w:val="00D9620F"/>
    <w:rsid w:val="00DB0709"/>
    <w:rsid w:val="00DB1E7F"/>
    <w:rsid w:val="00DB276F"/>
    <w:rsid w:val="00DB3320"/>
    <w:rsid w:val="00DB3BB3"/>
    <w:rsid w:val="00DB3C9C"/>
    <w:rsid w:val="00DB5150"/>
    <w:rsid w:val="00DB5CD6"/>
    <w:rsid w:val="00DB6933"/>
    <w:rsid w:val="00DC14AD"/>
    <w:rsid w:val="00DC5B16"/>
    <w:rsid w:val="00DC7229"/>
    <w:rsid w:val="00DD7142"/>
    <w:rsid w:val="00DE06D5"/>
    <w:rsid w:val="00DE3207"/>
    <w:rsid w:val="00DF1542"/>
    <w:rsid w:val="00DF4FAE"/>
    <w:rsid w:val="00DF79A4"/>
    <w:rsid w:val="00E013DC"/>
    <w:rsid w:val="00E05D21"/>
    <w:rsid w:val="00E12DFD"/>
    <w:rsid w:val="00E13A71"/>
    <w:rsid w:val="00E14096"/>
    <w:rsid w:val="00E16D54"/>
    <w:rsid w:val="00E16F2C"/>
    <w:rsid w:val="00E208BD"/>
    <w:rsid w:val="00E2247F"/>
    <w:rsid w:val="00E22721"/>
    <w:rsid w:val="00E24645"/>
    <w:rsid w:val="00E322AF"/>
    <w:rsid w:val="00E34FAA"/>
    <w:rsid w:val="00E34FBB"/>
    <w:rsid w:val="00E42068"/>
    <w:rsid w:val="00E457CF"/>
    <w:rsid w:val="00E470A1"/>
    <w:rsid w:val="00E5241E"/>
    <w:rsid w:val="00E5726C"/>
    <w:rsid w:val="00E70165"/>
    <w:rsid w:val="00E71691"/>
    <w:rsid w:val="00E72FE7"/>
    <w:rsid w:val="00E758AD"/>
    <w:rsid w:val="00E80523"/>
    <w:rsid w:val="00E81FD3"/>
    <w:rsid w:val="00E823C3"/>
    <w:rsid w:val="00E8318F"/>
    <w:rsid w:val="00E91F60"/>
    <w:rsid w:val="00E92AF5"/>
    <w:rsid w:val="00E92E92"/>
    <w:rsid w:val="00E9355B"/>
    <w:rsid w:val="00E95369"/>
    <w:rsid w:val="00EA07BC"/>
    <w:rsid w:val="00EA2B04"/>
    <w:rsid w:val="00EB318B"/>
    <w:rsid w:val="00EB3796"/>
    <w:rsid w:val="00EB6AEE"/>
    <w:rsid w:val="00ED5405"/>
    <w:rsid w:val="00EE0071"/>
    <w:rsid w:val="00EE17DE"/>
    <w:rsid w:val="00EE240E"/>
    <w:rsid w:val="00EE32C5"/>
    <w:rsid w:val="00EE506B"/>
    <w:rsid w:val="00EF2253"/>
    <w:rsid w:val="00EF46D8"/>
    <w:rsid w:val="00EF6E45"/>
    <w:rsid w:val="00F03FE1"/>
    <w:rsid w:val="00F073B2"/>
    <w:rsid w:val="00F11E2B"/>
    <w:rsid w:val="00F12A5C"/>
    <w:rsid w:val="00F168F5"/>
    <w:rsid w:val="00F21D91"/>
    <w:rsid w:val="00F30978"/>
    <w:rsid w:val="00F32671"/>
    <w:rsid w:val="00F355C4"/>
    <w:rsid w:val="00F35DE4"/>
    <w:rsid w:val="00F51E7C"/>
    <w:rsid w:val="00F52A78"/>
    <w:rsid w:val="00F5609B"/>
    <w:rsid w:val="00F61517"/>
    <w:rsid w:val="00F701EF"/>
    <w:rsid w:val="00F71B53"/>
    <w:rsid w:val="00F73AAA"/>
    <w:rsid w:val="00F73CFB"/>
    <w:rsid w:val="00F82BD5"/>
    <w:rsid w:val="00F925DC"/>
    <w:rsid w:val="00F96341"/>
    <w:rsid w:val="00F96728"/>
    <w:rsid w:val="00FA0BFC"/>
    <w:rsid w:val="00FA1E91"/>
    <w:rsid w:val="00FA4B08"/>
    <w:rsid w:val="00FB013E"/>
    <w:rsid w:val="00FB0DD2"/>
    <w:rsid w:val="00FB2824"/>
    <w:rsid w:val="00FB4CCF"/>
    <w:rsid w:val="00FB5E8A"/>
    <w:rsid w:val="00FB79C7"/>
    <w:rsid w:val="00FC31FD"/>
    <w:rsid w:val="00FC4CFB"/>
    <w:rsid w:val="00FC6D82"/>
    <w:rsid w:val="00FE193B"/>
    <w:rsid w:val="00FE7D8C"/>
    <w:rsid w:val="00FF2BE9"/>
    <w:rsid w:val="00FF6A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C17B3"/>
  <w15:docId w15:val="{BA5CD07D-7F5D-4D5E-A36C-8E98B60BE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016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934ABF"/>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link w:val="20"/>
    <w:qFormat/>
    <w:rsid w:val="00392AEF"/>
    <w:pPr>
      <w:spacing w:before="100" w:beforeAutospacing="1" w:after="100"/>
      <w:outlineLvl w:val="1"/>
    </w:pPr>
    <w:rPr>
      <w:rFonts w:ascii="Arial" w:hAnsi="Arial" w:cs="Arial"/>
      <w:b/>
      <w:bCs/>
      <w:color w:val="19904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70165"/>
    <w:pPr>
      <w:spacing w:before="100" w:beforeAutospacing="1" w:after="100" w:afterAutospacing="1"/>
    </w:pPr>
  </w:style>
  <w:style w:type="table" w:styleId="a4">
    <w:name w:val="Table Grid"/>
    <w:basedOn w:val="a1"/>
    <w:uiPriority w:val="59"/>
    <w:rsid w:val="00BC74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rsid w:val="00392AEF"/>
    <w:rPr>
      <w:rFonts w:ascii="Arial" w:eastAsia="Times New Roman" w:hAnsi="Arial" w:cs="Arial"/>
      <w:b/>
      <w:bCs/>
      <w:color w:val="199043"/>
      <w:sz w:val="24"/>
      <w:szCs w:val="24"/>
      <w:lang w:eastAsia="ru-RU"/>
    </w:rPr>
  </w:style>
  <w:style w:type="paragraph" w:customStyle="1" w:styleId="fr3">
    <w:name w:val="fr3"/>
    <w:basedOn w:val="a"/>
    <w:rsid w:val="00392AEF"/>
    <w:pPr>
      <w:spacing w:before="100" w:beforeAutospacing="1" w:after="100" w:afterAutospacing="1"/>
    </w:pPr>
  </w:style>
  <w:style w:type="character" w:customStyle="1" w:styleId="10">
    <w:name w:val="Заголовок 1 Знак"/>
    <w:basedOn w:val="a0"/>
    <w:link w:val="1"/>
    <w:uiPriority w:val="9"/>
    <w:rsid w:val="00934ABF"/>
    <w:rPr>
      <w:rFonts w:asciiTheme="majorHAnsi" w:eastAsiaTheme="majorEastAsia" w:hAnsiTheme="majorHAnsi" w:cstheme="majorBidi"/>
      <w:b/>
      <w:bCs/>
      <w:color w:val="2F5496" w:themeColor="accent1" w:themeShade="BF"/>
      <w:sz w:val="28"/>
      <w:szCs w:val="28"/>
      <w:lang w:eastAsia="ru-RU"/>
    </w:rPr>
  </w:style>
  <w:style w:type="paragraph" w:styleId="a5">
    <w:name w:val="List Paragraph"/>
    <w:basedOn w:val="a"/>
    <w:uiPriority w:val="99"/>
    <w:qFormat/>
    <w:rsid w:val="00522378"/>
    <w:pPr>
      <w:ind w:left="720"/>
      <w:contextualSpacing/>
    </w:pPr>
    <w:rPr>
      <w:rFonts w:eastAsia="Calibri"/>
    </w:rPr>
  </w:style>
  <w:style w:type="paragraph" w:styleId="a6">
    <w:name w:val="Body Text"/>
    <w:basedOn w:val="a"/>
    <w:link w:val="a7"/>
    <w:uiPriority w:val="99"/>
    <w:rsid w:val="00522378"/>
    <w:pPr>
      <w:widowControl w:val="0"/>
      <w:autoSpaceDE w:val="0"/>
      <w:autoSpaceDN w:val="0"/>
      <w:adjustRightInd w:val="0"/>
      <w:spacing w:after="120"/>
    </w:pPr>
    <w:rPr>
      <w:rFonts w:ascii="Arial" w:hAnsi="Arial"/>
      <w:sz w:val="20"/>
      <w:szCs w:val="20"/>
    </w:rPr>
  </w:style>
  <w:style w:type="character" w:customStyle="1" w:styleId="a7">
    <w:name w:val="Основной текст Знак"/>
    <w:basedOn w:val="a0"/>
    <w:link w:val="a6"/>
    <w:uiPriority w:val="99"/>
    <w:rsid w:val="00522378"/>
    <w:rPr>
      <w:rFonts w:ascii="Arial" w:eastAsia="Times New Roman" w:hAnsi="Arial" w:cs="Times New Roman"/>
      <w:sz w:val="20"/>
      <w:szCs w:val="20"/>
      <w:lang w:eastAsia="ru-RU"/>
    </w:rPr>
  </w:style>
  <w:style w:type="paragraph" w:customStyle="1" w:styleId="Default">
    <w:name w:val="Default"/>
    <w:uiPriority w:val="99"/>
    <w:rsid w:val="009C34FB"/>
    <w:pPr>
      <w:suppressAutoHyphens/>
      <w:autoSpaceDE w:val="0"/>
      <w:spacing w:after="0" w:line="240" w:lineRule="auto"/>
    </w:pPr>
    <w:rPr>
      <w:rFonts w:ascii="Times New Roman" w:eastAsia="SimSun" w:hAnsi="Times New Roman" w:cs="Times New Roman"/>
      <w:color w:val="000000"/>
      <w:sz w:val="24"/>
      <w:szCs w:val="24"/>
      <w:lang w:eastAsia="ar-SA"/>
    </w:rPr>
  </w:style>
  <w:style w:type="paragraph" w:styleId="a8">
    <w:name w:val="header"/>
    <w:basedOn w:val="a"/>
    <w:link w:val="a9"/>
    <w:uiPriority w:val="99"/>
    <w:semiHidden/>
    <w:unhideWhenUsed/>
    <w:rsid w:val="0080623F"/>
    <w:pPr>
      <w:tabs>
        <w:tab w:val="center" w:pos="4677"/>
        <w:tab w:val="right" w:pos="9355"/>
      </w:tabs>
    </w:pPr>
  </w:style>
  <w:style w:type="character" w:customStyle="1" w:styleId="a9">
    <w:name w:val="Верхний колонтитул Знак"/>
    <w:basedOn w:val="a0"/>
    <w:link w:val="a8"/>
    <w:uiPriority w:val="99"/>
    <w:semiHidden/>
    <w:rsid w:val="0080623F"/>
    <w:rPr>
      <w:rFonts w:ascii="Times New Roman" w:eastAsia="Times New Roman" w:hAnsi="Times New Roman" w:cs="Times New Roman"/>
      <w:sz w:val="24"/>
      <w:szCs w:val="24"/>
      <w:lang w:eastAsia="ru-RU"/>
    </w:rPr>
  </w:style>
  <w:style w:type="paragraph" w:styleId="aa">
    <w:name w:val="footer"/>
    <w:basedOn w:val="a"/>
    <w:link w:val="ab"/>
    <w:uiPriority w:val="99"/>
    <w:semiHidden/>
    <w:unhideWhenUsed/>
    <w:rsid w:val="0080623F"/>
    <w:pPr>
      <w:tabs>
        <w:tab w:val="center" w:pos="4677"/>
        <w:tab w:val="right" w:pos="9355"/>
      </w:tabs>
    </w:pPr>
  </w:style>
  <w:style w:type="character" w:customStyle="1" w:styleId="ab">
    <w:name w:val="Нижний колонтитул Знак"/>
    <w:basedOn w:val="a0"/>
    <w:link w:val="aa"/>
    <w:uiPriority w:val="99"/>
    <w:semiHidden/>
    <w:rsid w:val="0080623F"/>
    <w:rPr>
      <w:rFonts w:ascii="Times New Roman" w:eastAsia="Times New Roman" w:hAnsi="Times New Roman" w:cs="Times New Roman"/>
      <w:sz w:val="24"/>
      <w:szCs w:val="24"/>
      <w:lang w:eastAsia="ru-RU"/>
    </w:rPr>
  </w:style>
  <w:style w:type="character" w:styleId="ac">
    <w:name w:val="Hyperlink"/>
    <w:basedOn w:val="a0"/>
    <w:uiPriority w:val="99"/>
    <w:unhideWhenUsed/>
    <w:rsid w:val="004C2A83"/>
    <w:rPr>
      <w:color w:val="0000FF"/>
      <w:u w:val="single"/>
    </w:rPr>
  </w:style>
  <w:style w:type="paragraph" w:customStyle="1" w:styleId="c8">
    <w:name w:val="c8"/>
    <w:basedOn w:val="a"/>
    <w:rsid w:val="00D93986"/>
    <w:pPr>
      <w:spacing w:before="100" w:beforeAutospacing="1" w:after="100" w:afterAutospacing="1"/>
    </w:pPr>
  </w:style>
  <w:style w:type="character" w:customStyle="1" w:styleId="c9">
    <w:name w:val="c9"/>
    <w:basedOn w:val="a0"/>
    <w:rsid w:val="00D93986"/>
  </w:style>
  <w:style w:type="character" w:customStyle="1" w:styleId="c2">
    <w:name w:val="c2"/>
    <w:basedOn w:val="a0"/>
    <w:rsid w:val="00D93986"/>
  </w:style>
  <w:style w:type="character" w:styleId="ad">
    <w:name w:val="Strong"/>
    <w:basedOn w:val="a0"/>
    <w:uiPriority w:val="22"/>
    <w:qFormat/>
    <w:rsid w:val="00EE00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793394">
      <w:bodyDiv w:val="1"/>
      <w:marLeft w:val="0"/>
      <w:marRight w:val="0"/>
      <w:marTop w:val="0"/>
      <w:marBottom w:val="0"/>
      <w:divBdr>
        <w:top w:val="none" w:sz="0" w:space="0" w:color="auto"/>
        <w:left w:val="none" w:sz="0" w:space="0" w:color="auto"/>
        <w:bottom w:val="none" w:sz="0" w:space="0" w:color="auto"/>
        <w:right w:val="none" w:sz="0" w:space="0" w:color="auto"/>
      </w:divBdr>
    </w:div>
    <w:div w:id="207886261">
      <w:bodyDiv w:val="1"/>
      <w:marLeft w:val="0"/>
      <w:marRight w:val="0"/>
      <w:marTop w:val="0"/>
      <w:marBottom w:val="0"/>
      <w:divBdr>
        <w:top w:val="none" w:sz="0" w:space="0" w:color="auto"/>
        <w:left w:val="none" w:sz="0" w:space="0" w:color="auto"/>
        <w:bottom w:val="none" w:sz="0" w:space="0" w:color="auto"/>
        <w:right w:val="none" w:sz="0" w:space="0" w:color="auto"/>
      </w:divBdr>
    </w:div>
    <w:div w:id="401485287">
      <w:bodyDiv w:val="1"/>
      <w:marLeft w:val="0"/>
      <w:marRight w:val="0"/>
      <w:marTop w:val="0"/>
      <w:marBottom w:val="0"/>
      <w:divBdr>
        <w:top w:val="none" w:sz="0" w:space="0" w:color="auto"/>
        <w:left w:val="none" w:sz="0" w:space="0" w:color="auto"/>
        <w:bottom w:val="none" w:sz="0" w:space="0" w:color="auto"/>
        <w:right w:val="none" w:sz="0" w:space="0" w:color="auto"/>
      </w:divBdr>
    </w:div>
    <w:div w:id="453254786">
      <w:bodyDiv w:val="1"/>
      <w:marLeft w:val="0"/>
      <w:marRight w:val="0"/>
      <w:marTop w:val="0"/>
      <w:marBottom w:val="0"/>
      <w:divBdr>
        <w:top w:val="none" w:sz="0" w:space="0" w:color="auto"/>
        <w:left w:val="none" w:sz="0" w:space="0" w:color="auto"/>
        <w:bottom w:val="none" w:sz="0" w:space="0" w:color="auto"/>
        <w:right w:val="none" w:sz="0" w:space="0" w:color="auto"/>
      </w:divBdr>
    </w:div>
    <w:div w:id="513570519">
      <w:bodyDiv w:val="1"/>
      <w:marLeft w:val="0"/>
      <w:marRight w:val="0"/>
      <w:marTop w:val="0"/>
      <w:marBottom w:val="0"/>
      <w:divBdr>
        <w:top w:val="none" w:sz="0" w:space="0" w:color="auto"/>
        <w:left w:val="none" w:sz="0" w:space="0" w:color="auto"/>
        <w:bottom w:val="none" w:sz="0" w:space="0" w:color="auto"/>
        <w:right w:val="none" w:sz="0" w:space="0" w:color="auto"/>
      </w:divBdr>
    </w:div>
    <w:div w:id="562562291">
      <w:bodyDiv w:val="1"/>
      <w:marLeft w:val="0"/>
      <w:marRight w:val="0"/>
      <w:marTop w:val="0"/>
      <w:marBottom w:val="0"/>
      <w:divBdr>
        <w:top w:val="none" w:sz="0" w:space="0" w:color="auto"/>
        <w:left w:val="none" w:sz="0" w:space="0" w:color="auto"/>
        <w:bottom w:val="none" w:sz="0" w:space="0" w:color="auto"/>
        <w:right w:val="none" w:sz="0" w:space="0" w:color="auto"/>
      </w:divBdr>
    </w:div>
    <w:div w:id="701587682">
      <w:bodyDiv w:val="1"/>
      <w:marLeft w:val="0"/>
      <w:marRight w:val="0"/>
      <w:marTop w:val="0"/>
      <w:marBottom w:val="0"/>
      <w:divBdr>
        <w:top w:val="none" w:sz="0" w:space="0" w:color="auto"/>
        <w:left w:val="none" w:sz="0" w:space="0" w:color="auto"/>
        <w:bottom w:val="none" w:sz="0" w:space="0" w:color="auto"/>
        <w:right w:val="none" w:sz="0" w:space="0" w:color="auto"/>
      </w:divBdr>
    </w:div>
    <w:div w:id="881526739">
      <w:bodyDiv w:val="1"/>
      <w:marLeft w:val="0"/>
      <w:marRight w:val="0"/>
      <w:marTop w:val="0"/>
      <w:marBottom w:val="0"/>
      <w:divBdr>
        <w:top w:val="none" w:sz="0" w:space="0" w:color="auto"/>
        <w:left w:val="none" w:sz="0" w:space="0" w:color="auto"/>
        <w:bottom w:val="none" w:sz="0" w:space="0" w:color="auto"/>
        <w:right w:val="none" w:sz="0" w:space="0" w:color="auto"/>
      </w:divBdr>
    </w:div>
    <w:div w:id="992180923">
      <w:bodyDiv w:val="1"/>
      <w:marLeft w:val="0"/>
      <w:marRight w:val="0"/>
      <w:marTop w:val="0"/>
      <w:marBottom w:val="0"/>
      <w:divBdr>
        <w:top w:val="none" w:sz="0" w:space="0" w:color="auto"/>
        <w:left w:val="none" w:sz="0" w:space="0" w:color="auto"/>
        <w:bottom w:val="none" w:sz="0" w:space="0" w:color="auto"/>
        <w:right w:val="none" w:sz="0" w:space="0" w:color="auto"/>
      </w:divBdr>
    </w:div>
    <w:div w:id="1082029389">
      <w:bodyDiv w:val="1"/>
      <w:marLeft w:val="0"/>
      <w:marRight w:val="0"/>
      <w:marTop w:val="0"/>
      <w:marBottom w:val="0"/>
      <w:divBdr>
        <w:top w:val="none" w:sz="0" w:space="0" w:color="auto"/>
        <w:left w:val="none" w:sz="0" w:space="0" w:color="auto"/>
        <w:bottom w:val="none" w:sz="0" w:space="0" w:color="auto"/>
        <w:right w:val="none" w:sz="0" w:space="0" w:color="auto"/>
      </w:divBdr>
    </w:div>
    <w:div w:id="1201093975">
      <w:bodyDiv w:val="1"/>
      <w:marLeft w:val="0"/>
      <w:marRight w:val="0"/>
      <w:marTop w:val="0"/>
      <w:marBottom w:val="0"/>
      <w:divBdr>
        <w:top w:val="none" w:sz="0" w:space="0" w:color="auto"/>
        <w:left w:val="none" w:sz="0" w:space="0" w:color="auto"/>
        <w:bottom w:val="none" w:sz="0" w:space="0" w:color="auto"/>
        <w:right w:val="none" w:sz="0" w:space="0" w:color="auto"/>
      </w:divBdr>
    </w:div>
    <w:div w:id="1366515640">
      <w:bodyDiv w:val="1"/>
      <w:marLeft w:val="0"/>
      <w:marRight w:val="0"/>
      <w:marTop w:val="0"/>
      <w:marBottom w:val="0"/>
      <w:divBdr>
        <w:top w:val="none" w:sz="0" w:space="0" w:color="auto"/>
        <w:left w:val="none" w:sz="0" w:space="0" w:color="auto"/>
        <w:bottom w:val="none" w:sz="0" w:space="0" w:color="auto"/>
        <w:right w:val="none" w:sz="0" w:space="0" w:color="auto"/>
      </w:divBdr>
    </w:div>
    <w:div w:id="1380470702">
      <w:bodyDiv w:val="1"/>
      <w:marLeft w:val="0"/>
      <w:marRight w:val="0"/>
      <w:marTop w:val="0"/>
      <w:marBottom w:val="0"/>
      <w:divBdr>
        <w:top w:val="none" w:sz="0" w:space="0" w:color="auto"/>
        <w:left w:val="none" w:sz="0" w:space="0" w:color="auto"/>
        <w:bottom w:val="none" w:sz="0" w:space="0" w:color="auto"/>
        <w:right w:val="none" w:sz="0" w:space="0" w:color="auto"/>
      </w:divBdr>
    </w:div>
    <w:div w:id="1452700214">
      <w:bodyDiv w:val="1"/>
      <w:marLeft w:val="0"/>
      <w:marRight w:val="0"/>
      <w:marTop w:val="0"/>
      <w:marBottom w:val="0"/>
      <w:divBdr>
        <w:top w:val="none" w:sz="0" w:space="0" w:color="auto"/>
        <w:left w:val="none" w:sz="0" w:space="0" w:color="auto"/>
        <w:bottom w:val="none" w:sz="0" w:space="0" w:color="auto"/>
        <w:right w:val="none" w:sz="0" w:space="0" w:color="auto"/>
      </w:divBdr>
    </w:div>
    <w:div w:id="1460798459">
      <w:bodyDiv w:val="1"/>
      <w:marLeft w:val="0"/>
      <w:marRight w:val="0"/>
      <w:marTop w:val="0"/>
      <w:marBottom w:val="0"/>
      <w:divBdr>
        <w:top w:val="none" w:sz="0" w:space="0" w:color="auto"/>
        <w:left w:val="none" w:sz="0" w:space="0" w:color="auto"/>
        <w:bottom w:val="none" w:sz="0" w:space="0" w:color="auto"/>
        <w:right w:val="none" w:sz="0" w:space="0" w:color="auto"/>
      </w:divBdr>
    </w:div>
    <w:div w:id="1757439451">
      <w:bodyDiv w:val="1"/>
      <w:marLeft w:val="0"/>
      <w:marRight w:val="0"/>
      <w:marTop w:val="0"/>
      <w:marBottom w:val="0"/>
      <w:divBdr>
        <w:top w:val="none" w:sz="0" w:space="0" w:color="auto"/>
        <w:left w:val="none" w:sz="0" w:space="0" w:color="auto"/>
        <w:bottom w:val="none" w:sz="0" w:space="0" w:color="auto"/>
        <w:right w:val="none" w:sz="0" w:space="0" w:color="auto"/>
      </w:divBdr>
    </w:div>
    <w:div w:id="1799254666">
      <w:bodyDiv w:val="1"/>
      <w:marLeft w:val="0"/>
      <w:marRight w:val="0"/>
      <w:marTop w:val="0"/>
      <w:marBottom w:val="0"/>
      <w:divBdr>
        <w:top w:val="none" w:sz="0" w:space="0" w:color="auto"/>
        <w:left w:val="none" w:sz="0" w:space="0" w:color="auto"/>
        <w:bottom w:val="none" w:sz="0" w:space="0" w:color="auto"/>
        <w:right w:val="none" w:sz="0" w:space="0" w:color="auto"/>
      </w:divBdr>
    </w:div>
    <w:div w:id="2009554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E13FB-C4B2-4A91-AA99-CB6FA9C95A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15</Pages>
  <Words>5699</Words>
  <Characters>32485</Characters>
  <Application>Microsoft Office Word</Application>
  <DocSecurity>0</DocSecurity>
  <Lines>270</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Владимир Ишков</dc:creator>
  <cp:lastModifiedBy>User</cp:lastModifiedBy>
  <cp:revision>15</cp:revision>
  <cp:lastPrinted>2020-11-10T18:31:00Z</cp:lastPrinted>
  <dcterms:created xsi:type="dcterms:W3CDTF">2021-09-26T23:10:00Z</dcterms:created>
  <dcterms:modified xsi:type="dcterms:W3CDTF">2021-10-21T10:16:00Z</dcterms:modified>
</cp:coreProperties>
</file>